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7B93" w:rsidRPr="00687B93" w:rsidRDefault="00687B93" w:rsidP="00687B9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93"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3786505</wp:posOffset>
            </wp:positionH>
            <wp:positionV relativeFrom="page">
              <wp:posOffset>712470</wp:posOffset>
            </wp:positionV>
            <wp:extent cx="504825" cy="628650"/>
            <wp:effectExtent l="0" t="0" r="9525" b="0"/>
            <wp:wrapNone/>
            <wp:docPr id="1" name="Рисунок 1" descr="герб Омской области 2020 вектор кор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Омской области 2020 вектор кор.eps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44"/>
        <w:gridCol w:w="103"/>
        <w:gridCol w:w="3564"/>
        <w:gridCol w:w="1321"/>
        <w:gridCol w:w="37"/>
        <w:gridCol w:w="3669"/>
        <w:gridCol w:w="103"/>
        <w:gridCol w:w="210"/>
        <w:gridCol w:w="103"/>
      </w:tblGrid>
      <w:tr w:rsidR="00687B93" w:rsidRPr="00687B93" w:rsidTr="009C4D29">
        <w:trPr>
          <w:cantSplit/>
          <w:trHeight w:val="1076"/>
          <w:jc w:val="center"/>
        </w:trPr>
        <w:tc>
          <w:tcPr>
            <w:tcW w:w="2091" w:type="pct"/>
            <w:gridSpan w:val="3"/>
          </w:tcPr>
          <w:p w:rsidR="00687B93" w:rsidRPr="00687B93" w:rsidRDefault="00687B93" w:rsidP="00687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" w:type="pct"/>
          </w:tcPr>
          <w:p w:rsidR="00687B93" w:rsidRPr="00687B93" w:rsidRDefault="00687B93" w:rsidP="00687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3" w:type="pct"/>
            <w:gridSpan w:val="5"/>
          </w:tcPr>
          <w:p w:rsidR="00687B93" w:rsidRPr="00687B93" w:rsidRDefault="00687B93" w:rsidP="00687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7B93" w:rsidRPr="00687B93" w:rsidTr="009C4D29">
        <w:trPr>
          <w:gridAfter w:val="1"/>
          <w:wAfter w:w="55" w:type="pct"/>
          <w:cantSplit/>
          <w:jc w:val="center"/>
        </w:trPr>
        <w:tc>
          <w:tcPr>
            <w:tcW w:w="131" w:type="pct"/>
          </w:tcPr>
          <w:p w:rsidR="00687B93" w:rsidRPr="00687B93" w:rsidRDefault="00687B93" w:rsidP="00687B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24"/>
                <w:lang w:eastAsia="ru-RU"/>
              </w:rPr>
            </w:pPr>
          </w:p>
        </w:tc>
        <w:tc>
          <w:tcPr>
            <w:tcW w:w="4647" w:type="pct"/>
            <w:gridSpan w:val="5"/>
            <w:hideMark/>
          </w:tcPr>
          <w:p w:rsidR="00687B93" w:rsidRPr="00687B93" w:rsidRDefault="00687B93" w:rsidP="00687B93">
            <w:pPr>
              <w:keepNext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36"/>
                <w:lang w:eastAsia="ru-RU"/>
              </w:rPr>
            </w:pPr>
            <w:r w:rsidRPr="00687B93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36"/>
                <w:lang w:eastAsia="ru-RU"/>
              </w:rPr>
              <w:t>МИНИСТЕРСТВО ОБРАЗОВАНИЯ ОМСКОЙ ОБЛАСТИ</w:t>
            </w:r>
          </w:p>
        </w:tc>
        <w:tc>
          <w:tcPr>
            <w:tcW w:w="167" w:type="pct"/>
            <w:gridSpan w:val="2"/>
          </w:tcPr>
          <w:p w:rsidR="00687B93" w:rsidRPr="00687B93" w:rsidRDefault="00687B93" w:rsidP="00687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7B93" w:rsidRPr="00687B93" w:rsidTr="009C4D29">
        <w:trPr>
          <w:cantSplit/>
          <w:jc w:val="center"/>
        </w:trPr>
        <w:tc>
          <w:tcPr>
            <w:tcW w:w="5000" w:type="pct"/>
            <w:gridSpan w:val="9"/>
          </w:tcPr>
          <w:p w:rsidR="00687B93" w:rsidRPr="00687B93" w:rsidRDefault="00687B93" w:rsidP="00687B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87B93" w:rsidRPr="00687B93" w:rsidRDefault="00687B93" w:rsidP="00687B9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687B93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ПРИКАЗ</w:t>
            </w:r>
          </w:p>
          <w:p w:rsidR="00687B93" w:rsidRPr="00687B93" w:rsidRDefault="00687B93" w:rsidP="00687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687B93" w:rsidRPr="00687B93" w:rsidTr="009C4D29">
        <w:trPr>
          <w:cantSplit/>
          <w:jc w:val="center"/>
        </w:trPr>
        <w:tc>
          <w:tcPr>
            <w:tcW w:w="186" w:type="pct"/>
            <w:gridSpan w:val="2"/>
          </w:tcPr>
          <w:p w:rsidR="00687B93" w:rsidRPr="00687B93" w:rsidRDefault="00687B93" w:rsidP="00687B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05" w:type="pct"/>
            <w:hideMark/>
          </w:tcPr>
          <w:p w:rsidR="00687B93" w:rsidRPr="00687B93" w:rsidRDefault="00687B93" w:rsidP="00687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87B93" w:rsidRPr="00687B93" w:rsidRDefault="00687B93" w:rsidP="00687B93">
            <w:pPr>
              <w:spacing w:after="0" w:line="240" w:lineRule="auto"/>
              <w:rPr>
                <w:rFonts w:ascii="TimesDL" w:eastAsia="Times New Roman" w:hAnsi="TimesDL" w:cs="Times New Roman"/>
                <w:sz w:val="28"/>
                <w:szCs w:val="28"/>
                <w:lang w:eastAsia="ru-RU"/>
              </w:rPr>
            </w:pPr>
            <w:r w:rsidRPr="00687B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</w:t>
            </w:r>
          </w:p>
        </w:tc>
        <w:tc>
          <w:tcPr>
            <w:tcW w:w="726" w:type="pct"/>
            <w:gridSpan w:val="2"/>
          </w:tcPr>
          <w:p w:rsidR="00687B93" w:rsidRPr="00687B93" w:rsidRDefault="00687B93" w:rsidP="00687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16" w:type="pct"/>
            <w:gridSpan w:val="2"/>
            <w:hideMark/>
          </w:tcPr>
          <w:p w:rsidR="00687B93" w:rsidRPr="00687B93" w:rsidRDefault="00687B93" w:rsidP="00687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87B93" w:rsidRPr="00687B93" w:rsidRDefault="00687B93" w:rsidP="00687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87B9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 _______</w:t>
            </w:r>
          </w:p>
        </w:tc>
        <w:tc>
          <w:tcPr>
            <w:tcW w:w="167" w:type="pct"/>
            <w:gridSpan w:val="2"/>
          </w:tcPr>
          <w:p w:rsidR="00687B93" w:rsidRPr="00687B93" w:rsidRDefault="00687B93" w:rsidP="00687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87B93" w:rsidRPr="00687B93" w:rsidTr="009C4D29">
        <w:trPr>
          <w:cantSplit/>
          <w:trHeight w:val="200"/>
          <w:jc w:val="center"/>
        </w:trPr>
        <w:tc>
          <w:tcPr>
            <w:tcW w:w="5000" w:type="pct"/>
            <w:gridSpan w:val="9"/>
            <w:vAlign w:val="bottom"/>
            <w:hideMark/>
          </w:tcPr>
          <w:p w:rsidR="00687B93" w:rsidRPr="00687B93" w:rsidRDefault="00687B93" w:rsidP="00687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Омск</w:t>
            </w:r>
          </w:p>
        </w:tc>
      </w:tr>
    </w:tbl>
    <w:p w:rsidR="00687B93" w:rsidRPr="0029013C" w:rsidRDefault="00687B93" w:rsidP="00687B9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7B93" w:rsidRPr="0029013C" w:rsidRDefault="00687B93" w:rsidP="00687B9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7B93" w:rsidRPr="00687B93" w:rsidRDefault="00687B93" w:rsidP="00066A3C">
      <w:pPr>
        <w:autoSpaceDE w:val="0"/>
        <w:autoSpaceDN w:val="0"/>
        <w:adjustRightInd w:val="0"/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93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отдельные приказы Министерства образования Омской области и признании утратившими силу отдельных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87B9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87B9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 образования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6A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Омской </w:t>
      </w:r>
      <w:r w:rsidRPr="00687B9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</w:t>
      </w:r>
    </w:p>
    <w:p w:rsidR="00687B93" w:rsidRPr="00687B93" w:rsidRDefault="00687B93" w:rsidP="00687B9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7B93" w:rsidRPr="00687B93" w:rsidRDefault="00C02CF5" w:rsidP="00687B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87B93" w:rsidRPr="00687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Пункт 1 приказа Министерства образования Омской области </w:t>
      </w:r>
      <w:r w:rsidR="00687B93" w:rsidRPr="00687B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 29 апреля 2016 года № 23 "О внесении изменений в отдельные приказы Министерства образования Омской области" исключить.</w:t>
      </w:r>
    </w:p>
    <w:p w:rsidR="00687B93" w:rsidRPr="00F61559" w:rsidRDefault="00C02CF5" w:rsidP="00687B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87B93" w:rsidRPr="00F61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Внести в приказ Министерства образования Омской области </w:t>
      </w:r>
      <w:r w:rsidR="00687B93" w:rsidRPr="00F6155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 24 мая 2018 года № 32 "О внесении изменений в отдельные приказы Министерства образования Омской области" следующие изменения:</w:t>
      </w:r>
    </w:p>
    <w:p w:rsidR="00687B93" w:rsidRPr="00687B93" w:rsidRDefault="00687B93" w:rsidP="00687B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93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пункт 4 исключить;</w:t>
      </w:r>
    </w:p>
    <w:p w:rsidR="00687B93" w:rsidRPr="00687B93" w:rsidRDefault="00687B93" w:rsidP="00687B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приложение "Перечень должностей государственной гражданской службы Омской области в Министерстве образования Омской области, замещение которых влечет за собой размещение на официальном </w:t>
      </w:r>
      <w:r w:rsidR="002901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87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сайте Министерства образования Омской области в информационно-телекоммуникационной сети "Интернет" и предоставление для опубликования средствам массовой информации сведений о доходах, </w:t>
      </w:r>
      <w:r w:rsidR="005D72CC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имуществе</w:t>
      </w:r>
      <w:r w:rsidR="00290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72C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87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обязательствах имущественного характера государственных гражданских служащих Омской области, их супруг (супругов) и несовершеннолетних детей, а также сведений об источниках получения средств, </w:t>
      </w:r>
      <w:r w:rsidR="005D72C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87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счет которых совершены сделки (совершена сделка) по приобретению земельного участка, другого объекта недвижимости, транспортного </w:t>
      </w:r>
      <w:r w:rsidR="005D72C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87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средства, ценных бумаг (долей участия, паев в уставных (складочных) капиталах организаций), если общая сумма таких сделок превышает общий доход лица, замещающего должность государственной гражданской службы </w:t>
      </w:r>
      <w:r w:rsidR="005D72C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87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Омской области, осуществление полномочий по которой влечет за собой обязанность предоставлять сведения о своих доходах, об имуществе </w:t>
      </w:r>
      <w:r w:rsidR="005D72C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87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обязательствах имущественного характера, а также сведения о доходах, </w:t>
      </w:r>
      <w:r w:rsidR="005D72C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87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имуществе и обязательствах имущественного характера своих супруги (супруга) и несовершеннолетних детей, и его супруги (супруга) </w:t>
      </w:r>
      <w:r w:rsidR="005D72C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87B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 три последних года, предшествующих отчетному периоду (календарному году, предшествующему году представления сведений)" исключить.</w:t>
      </w:r>
    </w:p>
    <w:p w:rsidR="00687B93" w:rsidRPr="00687B93" w:rsidRDefault="00C02CF5" w:rsidP="00687B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87B93" w:rsidRPr="00687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Пункт 3 приказа Министерства образования Омской области </w:t>
      </w:r>
      <w:r w:rsidR="00687B93" w:rsidRPr="00687B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 19 сентября 2018 года № 54 "О внесении изменений в отдельные приказы Министерства образования Омской области" исключить.</w:t>
      </w:r>
    </w:p>
    <w:p w:rsidR="00687B93" w:rsidRPr="00687B93" w:rsidRDefault="00C02CF5" w:rsidP="00687B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687B93" w:rsidRPr="00687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 2 приказа Министерства образования Омской области </w:t>
      </w:r>
      <w:r w:rsidR="00687B93" w:rsidRPr="00687B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 20 декабря 2018 года № 73 "О внесении изменений в отдельные приказы Министерства образования Омской области" исключить.</w:t>
      </w:r>
    </w:p>
    <w:p w:rsidR="00687B93" w:rsidRPr="00687B93" w:rsidRDefault="00C02CF5" w:rsidP="00687B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87B93" w:rsidRPr="00687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Пункт 3 приказа Министерства образования Омской области </w:t>
      </w:r>
      <w:r w:rsidR="00687B93" w:rsidRPr="00687B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 14 февраля 2019 года № 7 "О внесении изменений в отдельные приказы Министерства образования Омской области" исключить.</w:t>
      </w:r>
    </w:p>
    <w:p w:rsidR="00687B93" w:rsidRPr="00687B93" w:rsidRDefault="00C02CF5" w:rsidP="00687B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87B93" w:rsidRPr="00687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Внести в приказ Министерства образования Омской области </w:t>
      </w:r>
      <w:r w:rsidR="00687B93" w:rsidRPr="00687B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 16 апреля 2019 года № 21 "О внесении изменений в отдельные приказы Министерства образования Омской области" следующие изменения:</w:t>
      </w:r>
    </w:p>
    <w:p w:rsidR="00687B93" w:rsidRPr="00687B93" w:rsidRDefault="00687B93" w:rsidP="00687B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93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пункт 4 исключить;</w:t>
      </w:r>
    </w:p>
    <w:p w:rsidR="00687B93" w:rsidRPr="00687B93" w:rsidRDefault="00687B93" w:rsidP="00687B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приложение "Перечень должностей государственной гражданской службы Омской области в Министерстве образования Омской области, замещение которых влечет за собой размещение на официальном </w:t>
      </w:r>
      <w:r w:rsidR="002901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87B9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сайте Министерства образования Омской области в информационно-телекоммуникационной сети "Интернет" и предоставление для опубликования средствам массовой информации сведений о доходах, расходах, об имуществе и обязательствах имущественного характера государственных гражданских служащих Омской области, их супруг (супругов) и несовершеннолетних детей" исключить.</w:t>
      </w:r>
    </w:p>
    <w:p w:rsidR="00687B93" w:rsidRPr="00687B93" w:rsidRDefault="00C02CF5" w:rsidP="00687B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687B93" w:rsidRPr="00687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Пункт 4 приказа Министерства образования Омской области </w:t>
      </w:r>
      <w:r w:rsidR="00687B93" w:rsidRPr="00687B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 17 июня 2019 года № 34 "О внесении изменений в отдельные приказы Министерства образования Омской области" исключить.</w:t>
      </w:r>
    </w:p>
    <w:p w:rsidR="00687B93" w:rsidRPr="00687B93" w:rsidRDefault="00C02CF5" w:rsidP="00687B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87B93" w:rsidRPr="00687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Пункт 3 приказа Министерства образования Омской области </w:t>
      </w:r>
      <w:r w:rsidR="00687B93" w:rsidRPr="00687B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 2 июля 2020 года № 44 "О внесении изменений в отдельные приказы Министерства образования Омской области" исключить.</w:t>
      </w:r>
    </w:p>
    <w:p w:rsidR="00687B93" w:rsidRPr="00F61559" w:rsidRDefault="00C02CF5" w:rsidP="00687B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687B93" w:rsidRPr="00F61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Пункт 2 приказа Министерства образования Омской области </w:t>
      </w:r>
      <w:r w:rsidR="00687B93" w:rsidRPr="00F6155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 10 августа 2020 года № 57 "О внесении изменений в отдельные приказы Министерства образования Омской области" исключить.</w:t>
      </w:r>
    </w:p>
    <w:p w:rsidR="00687B93" w:rsidRPr="00687B93" w:rsidRDefault="00687B93" w:rsidP="00687B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9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02CF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687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Пункт 2 приказа Министерства образования Омской области </w:t>
      </w:r>
      <w:r w:rsidRPr="00687B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 16 октября 2020 года № 71 "О внесении изменений в отдельные приказы Министерства образования Омской области" исключить.</w:t>
      </w:r>
    </w:p>
    <w:p w:rsidR="00687B93" w:rsidRPr="00687B93" w:rsidRDefault="00687B93" w:rsidP="00687B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9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02CF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687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Пункт 2 приказа Министерства образования Омской области </w:t>
      </w:r>
      <w:r w:rsidRPr="00687B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 3 декабря 2020 года № 87 "О внесении изменений в отдельные приказы Министерства образования Омской области" исключить.</w:t>
      </w:r>
    </w:p>
    <w:p w:rsidR="00687B93" w:rsidRPr="00687B93" w:rsidRDefault="00687B93" w:rsidP="00687B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9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02CF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687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Пункт 2 приказа Министерства образования Омской области </w:t>
      </w:r>
      <w:r w:rsidRPr="00687B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 15 июня 2021 года № 44 "О внесении изменений в отдельные приказы Министерства образования Омской области" исключить.</w:t>
      </w:r>
    </w:p>
    <w:p w:rsidR="00687B93" w:rsidRPr="00687B93" w:rsidRDefault="00687B93" w:rsidP="00687B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</w:t>
      </w:r>
      <w:r w:rsidR="00C02CF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87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Пункт 3 приказа Министерства образования Омской области </w:t>
      </w:r>
      <w:r w:rsidRPr="00687B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 23 августа 2021 года № 58 "О внесении изменений в отдельные приказы Министерства образования Омской области" исключить.</w:t>
      </w:r>
    </w:p>
    <w:p w:rsidR="00687B93" w:rsidRPr="00687B93" w:rsidRDefault="00687B93" w:rsidP="00687B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9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02CF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87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Пункт 2 приказа Министерства образования Омской области </w:t>
      </w:r>
      <w:r w:rsidRPr="00687B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 29 марта 2023 года № 29 "О внесении изменений в отдельные приказы Министерства образования Омской области" исключить.</w:t>
      </w:r>
    </w:p>
    <w:p w:rsidR="00687B93" w:rsidRPr="00687B93" w:rsidRDefault="00687B93" w:rsidP="00687B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9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02CF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87B93">
        <w:rPr>
          <w:rFonts w:ascii="Times New Roman" w:eastAsia="Times New Roman" w:hAnsi="Times New Roman" w:cs="Times New Roman"/>
          <w:sz w:val="28"/>
          <w:szCs w:val="28"/>
          <w:lang w:eastAsia="ru-RU"/>
        </w:rPr>
        <w:t>. Внести в приказ Министерства образования Омской области от 6 мая 2025 года № 36 "О внесении изменений в отдельные приказы Министерства образования Омской области" следующие изменения:</w:t>
      </w:r>
    </w:p>
    <w:p w:rsidR="00687B93" w:rsidRPr="00687B93" w:rsidRDefault="00687B93" w:rsidP="00687B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93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пункт 7 исключить;</w:t>
      </w:r>
    </w:p>
    <w:p w:rsidR="00687B93" w:rsidRPr="00687B93" w:rsidRDefault="00687B93" w:rsidP="00687B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93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приложение "Перечень должностей государственной гражданской службы Омской области в Министерстве образования Омской области, замещение которых влечет за собой размещение на официальном сайте Министерства образования Омской области в информационно-телекоммуникационной сети "Интернет" и предоставление для опубликования средствам массовой информации сведений о доходах, расходах, об имуществе и обязательствах имущественного характера государственных гражданских служащих Омской области, их супруг (супругов) и несовершеннолетних детей" исключить.</w:t>
      </w:r>
    </w:p>
    <w:p w:rsidR="00687B93" w:rsidRPr="00687B93" w:rsidRDefault="00687B93" w:rsidP="00F6155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9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02CF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87B93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Признать утратившими силу:</w:t>
      </w:r>
    </w:p>
    <w:p w:rsidR="00687B93" w:rsidRPr="00687B93" w:rsidRDefault="00687B93" w:rsidP="00F6155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приказ Министерства образования Омской области от 8 октября </w:t>
      </w:r>
      <w:r w:rsidR="002901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87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2015 года № 67 "О реализации пункта 10 Указа Губернатора Омской области от 11 сентября 2015 года № 155 "О внесении изменений в некоторые </w:t>
      </w:r>
      <w:r w:rsidR="002901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87B93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указы Губернатора Омской области по вопросам противодействия коррупции";</w:t>
      </w:r>
    </w:p>
    <w:p w:rsidR="00687B93" w:rsidRPr="00687B93" w:rsidRDefault="00687B93" w:rsidP="00F6155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93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приказ Министерства образования Омской области от 14 февраля 2017 года № 8 "О внесении изменений в приказ Министерства образования Омской области от 8 октября 2015 года № 67";</w:t>
      </w:r>
    </w:p>
    <w:p w:rsidR="00F61559" w:rsidRDefault="00687B93" w:rsidP="00F6155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приказ Министерства образования Омской области от 16 декабря </w:t>
      </w:r>
      <w:r w:rsidR="002901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87B93">
        <w:rPr>
          <w:rFonts w:ascii="Times New Roman" w:eastAsia="Times New Roman" w:hAnsi="Times New Roman" w:cs="Times New Roman"/>
          <w:sz w:val="28"/>
          <w:szCs w:val="28"/>
          <w:lang w:eastAsia="ru-RU"/>
        </w:rPr>
        <w:t>2019 года № 70 "О внесении изменения в приказ Министерства образования Омской области от 8 октября 2015 года № 67";</w:t>
      </w:r>
    </w:p>
    <w:p w:rsidR="00687B93" w:rsidRPr="00687B93" w:rsidRDefault="0056480C" w:rsidP="00F6155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87B93" w:rsidRPr="00687B93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приказ Министерства образования Омской области от 7 мая 2021 года № 37 "О внесении изменения в приказ Министерства образования Омской области от 8 октября 2015 года № 67".</w:t>
      </w:r>
    </w:p>
    <w:p w:rsidR="00687B93" w:rsidRPr="00687B93" w:rsidRDefault="00687B93" w:rsidP="00F6155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7B93" w:rsidRDefault="00687B93" w:rsidP="00687B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2CF5" w:rsidRPr="00687B93" w:rsidRDefault="00C02CF5" w:rsidP="00687B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687B93" w:rsidRPr="00687B93" w:rsidRDefault="00687B93" w:rsidP="00687B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Министр образования </w:t>
      </w:r>
    </w:p>
    <w:p w:rsidR="00E26126" w:rsidRPr="0029013C" w:rsidRDefault="00687B93" w:rsidP="0029013C">
      <w:pPr>
        <w:tabs>
          <w:tab w:val="num" w:pos="-180"/>
        </w:tabs>
        <w:spacing w:after="0" w:line="240" w:lineRule="auto"/>
        <w:ind w:right="-1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93">
        <w:rPr>
          <w:rFonts w:ascii="Times New Roman" w:eastAsia="Times New Roman" w:hAnsi="Times New Roman" w:cs="Times New Roman"/>
          <w:sz w:val="28"/>
          <w:szCs w:val="28"/>
          <w:lang w:eastAsia="ru-RU"/>
        </w:rPr>
        <w:t>Омской области                                                                                О.Г. Степанова</w:t>
      </w:r>
    </w:p>
    <w:sectPr w:rsidR="00E26126" w:rsidRPr="0029013C" w:rsidSect="0029013C">
      <w:headerReference w:type="default" r:id="rId7"/>
      <w:pgSz w:w="11906" w:h="16838" w:code="9"/>
      <w:pgMar w:top="1276" w:right="851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3CD1" w:rsidRDefault="005D3CD1">
      <w:pPr>
        <w:spacing w:after="0" w:line="240" w:lineRule="auto"/>
      </w:pPr>
      <w:r>
        <w:separator/>
      </w:r>
    </w:p>
  </w:endnote>
  <w:endnote w:type="continuationSeparator" w:id="0">
    <w:p w:rsidR="005D3CD1" w:rsidRDefault="005D3C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DL">
    <w:altName w:val="Arial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3CD1" w:rsidRDefault="005D3CD1">
      <w:pPr>
        <w:spacing w:after="0" w:line="240" w:lineRule="auto"/>
      </w:pPr>
      <w:r>
        <w:separator/>
      </w:r>
    </w:p>
  </w:footnote>
  <w:footnote w:type="continuationSeparator" w:id="0">
    <w:p w:rsidR="005D3CD1" w:rsidRDefault="005D3C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10D6" w:rsidRPr="004D10D6" w:rsidRDefault="00687B93">
    <w:pPr>
      <w:pStyle w:val="a3"/>
      <w:jc w:val="center"/>
      <w:rPr>
        <w:sz w:val="28"/>
        <w:szCs w:val="28"/>
      </w:rPr>
    </w:pPr>
    <w:r w:rsidRPr="004D10D6">
      <w:rPr>
        <w:sz w:val="28"/>
        <w:szCs w:val="28"/>
      </w:rPr>
      <w:fldChar w:fldCharType="begin"/>
    </w:r>
    <w:r w:rsidRPr="004D10D6">
      <w:rPr>
        <w:sz w:val="28"/>
        <w:szCs w:val="28"/>
      </w:rPr>
      <w:instrText>PAGE   \* MERGEFORMAT</w:instrText>
    </w:r>
    <w:r w:rsidRPr="004D10D6">
      <w:rPr>
        <w:sz w:val="28"/>
        <w:szCs w:val="28"/>
      </w:rPr>
      <w:fldChar w:fldCharType="separate"/>
    </w:r>
    <w:r w:rsidR="005E104C">
      <w:rPr>
        <w:noProof/>
        <w:sz w:val="28"/>
        <w:szCs w:val="28"/>
      </w:rPr>
      <w:t>3</w:t>
    </w:r>
    <w:r w:rsidRPr="004D10D6">
      <w:rPr>
        <w:sz w:val="28"/>
        <w:szCs w:val="28"/>
      </w:rPr>
      <w:fldChar w:fldCharType="end"/>
    </w:r>
  </w:p>
  <w:p w:rsidR="004D10D6" w:rsidRDefault="005D3CD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B93"/>
    <w:rsid w:val="00066A3C"/>
    <w:rsid w:val="001977B9"/>
    <w:rsid w:val="001B5730"/>
    <w:rsid w:val="00276A6D"/>
    <w:rsid w:val="0029013C"/>
    <w:rsid w:val="00374F5F"/>
    <w:rsid w:val="00502C66"/>
    <w:rsid w:val="0056480C"/>
    <w:rsid w:val="005D3CD1"/>
    <w:rsid w:val="005D72CC"/>
    <w:rsid w:val="005E104C"/>
    <w:rsid w:val="005E6727"/>
    <w:rsid w:val="0066481C"/>
    <w:rsid w:val="00687B93"/>
    <w:rsid w:val="006B7BEE"/>
    <w:rsid w:val="007E380E"/>
    <w:rsid w:val="00954CDA"/>
    <w:rsid w:val="00B1628B"/>
    <w:rsid w:val="00C02CF5"/>
    <w:rsid w:val="00D2264E"/>
    <w:rsid w:val="00DA0040"/>
    <w:rsid w:val="00DE1BDC"/>
    <w:rsid w:val="00E26126"/>
    <w:rsid w:val="00F61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589D3F8-96F0-4A9F-B42D-6460B0FEB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87B9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87B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615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61559"/>
  </w:style>
  <w:style w:type="paragraph" w:styleId="a7">
    <w:name w:val="Balloon Text"/>
    <w:basedOn w:val="a"/>
    <w:link w:val="a8"/>
    <w:uiPriority w:val="99"/>
    <w:semiHidden/>
    <w:unhideWhenUsed/>
    <w:rsid w:val="005E10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E10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980</Words>
  <Characters>5588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образования Омской области</Company>
  <LinksUpToDate>false</LinksUpToDate>
  <CharactersWithSpaces>6555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А. Локшина</dc:creator>
  <cp:keywords/>
  <dc:description/>
  <cp:lastModifiedBy>Мария А. Локшина</cp:lastModifiedBy>
  <cp:revision>2</cp:revision>
  <cp:lastPrinted>2026-03-11T05:27:00Z</cp:lastPrinted>
  <dcterms:created xsi:type="dcterms:W3CDTF">2026-03-11T05:38:00Z</dcterms:created>
  <dcterms:modified xsi:type="dcterms:W3CDTF">2026-03-11T05:38:00Z</dcterms:modified>
</cp:coreProperties>
</file>