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2C3" w:rsidRPr="0038736A" w:rsidRDefault="006D12C3" w:rsidP="006D12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736A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695C482" wp14:editId="0AA0670D">
            <wp:simplePos x="0" y="0"/>
            <wp:positionH relativeFrom="page">
              <wp:posOffset>3775075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1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48"/>
        <w:gridCol w:w="3564"/>
        <w:gridCol w:w="1321"/>
        <w:gridCol w:w="37"/>
        <w:gridCol w:w="3772"/>
        <w:gridCol w:w="312"/>
      </w:tblGrid>
      <w:tr w:rsidR="0038736A" w:rsidRPr="0038736A" w:rsidTr="001F518E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6D12C3" w:rsidRPr="0038736A" w:rsidRDefault="006D12C3" w:rsidP="006D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6D12C3" w:rsidRPr="0038736A" w:rsidRDefault="006D12C3" w:rsidP="006D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pct"/>
            <w:gridSpan w:val="3"/>
          </w:tcPr>
          <w:p w:rsidR="006D12C3" w:rsidRPr="0038736A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8736A" w:rsidRPr="0038736A" w:rsidTr="001F518E">
        <w:trPr>
          <w:cantSplit/>
          <w:jc w:val="center"/>
        </w:trPr>
        <w:tc>
          <w:tcPr>
            <w:tcW w:w="186" w:type="pct"/>
          </w:tcPr>
          <w:p w:rsidR="006D12C3" w:rsidRPr="0038736A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4"/>
            <w:hideMark/>
          </w:tcPr>
          <w:p w:rsidR="006D12C3" w:rsidRPr="0038736A" w:rsidRDefault="006D12C3" w:rsidP="006D12C3">
            <w:pPr>
              <w:keepNext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36"/>
                <w:lang w:eastAsia="ru-RU"/>
              </w:rPr>
            </w:pPr>
            <w:r w:rsidRPr="0038736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6D12C3" w:rsidRPr="0038736A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8736A" w:rsidRPr="0038736A" w:rsidTr="001F518E">
        <w:trPr>
          <w:cantSplit/>
          <w:jc w:val="center"/>
        </w:trPr>
        <w:tc>
          <w:tcPr>
            <w:tcW w:w="4979" w:type="pct"/>
            <w:gridSpan w:val="6"/>
          </w:tcPr>
          <w:p w:rsidR="006D12C3" w:rsidRPr="0038736A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6D12C3" w:rsidRPr="0038736A" w:rsidRDefault="006D12C3" w:rsidP="006D12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6"/>
                <w:szCs w:val="36"/>
                <w:lang w:eastAsia="ru-RU"/>
              </w:rPr>
            </w:pPr>
            <w:r w:rsidRPr="003873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6"/>
                <w:szCs w:val="36"/>
                <w:lang w:eastAsia="ru-RU"/>
              </w:rPr>
              <w:t>ПРИ</w:t>
            </w:r>
            <w:r w:rsidRPr="003873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6"/>
                <w:szCs w:val="36"/>
                <w:lang w:val="en-US" w:eastAsia="ru-RU"/>
              </w:rPr>
              <w:t>КАЗ</w:t>
            </w:r>
          </w:p>
          <w:p w:rsidR="006D12C3" w:rsidRPr="0038736A" w:rsidRDefault="006D12C3" w:rsidP="006D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38736A" w:rsidRPr="0038736A" w:rsidTr="001F518E">
        <w:trPr>
          <w:cantSplit/>
          <w:jc w:val="center"/>
        </w:trPr>
        <w:tc>
          <w:tcPr>
            <w:tcW w:w="186" w:type="pct"/>
          </w:tcPr>
          <w:p w:rsidR="006D12C3" w:rsidRPr="0038736A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:rsidR="006D12C3" w:rsidRPr="0038736A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6D12C3" w:rsidRPr="0038736A" w:rsidRDefault="006D12C3" w:rsidP="006D12C3">
            <w:pPr>
              <w:spacing w:after="0" w:line="240" w:lineRule="auto"/>
              <w:rPr>
                <w:rFonts w:ascii="TimesDL" w:eastAsia="Times New Roman" w:hAnsi="TimesDL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73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6D12C3" w:rsidRPr="0038736A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hideMark/>
          </w:tcPr>
          <w:p w:rsidR="006D12C3" w:rsidRPr="0038736A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6D12C3" w:rsidRPr="0038736A" w:rsidRDefault="006D12C3" w:rsidP="006D1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8736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46" w:type="pct"/>
          </w:tcPr>
          <w:p w:rsidR="006D12C3" w:rsidRPr="0038736A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38736A" w:rsidRPr="0038736A" w:rsidTr="001F518E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6D12C3" w:rsidRPr="0038736A" w:rsidRDefault="006D12C3" w:rsidP="006D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873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 Омск</w:t>
            </w:r>
          </w:p>
        </w:tc>
      </w:tr>
    </w:tbl>
    <w:p w:rsidR="006D12C3" w:rsidRPr="0038736A" w:rsidRDefault="006D12C3" w:rsidP="006D12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2C3" w:rsidRPr="0038736A" w:rsidRDefault="006D12C3" w:rsidP="006D12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B2706" w:rsidRPr="0038736A" w:rsidRDefault="006D12C3" w:rsidP="001B2706">
      <w:pPr>
        <w:tabs>
          <w:tab w:val="left" w:pos="24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7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внесении изменений в отдельные приказы Министерства образования Омской области</w:t>
      </w:r>
    </w:p>
    <w:p w:rsidR="00EB0FAC" w:rsidRPr="0038736A" w:rsidRDefault="00EB0FAC" w:rsidP="001B270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31845" w:rsidRPr="000D5A53" w:rsidRDefault="00931845" w:rsidP="00387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В пункте 5 приложения «Правила внутреннего трудового распорядка Министерства образования Омской области» к приказу Министерства образования Омской области от 16 июня 2008 года № 13 «Об утверждении Правил внутреннего трудового распорядка Министерства образования Омской области» слова «развития, проектного управления, информационно-аналитической работы, государственной службы и кадров» заменить словами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«обеспечения и государственной службы»</w:t>
      </w:r>
      <w:r w:rsidR="00F71FA2"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следующие изменения:</w:t>
      </w:r>
    </w:p>
    <w:p w:rsidR="00F71FA2" w:rsidRPr="000D5A53" w:rsidRDefault="00F71FA2" w:rsidP="00387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- в пункте 5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слова «развития, проектного управления, информационно-аналитической работы, государственной службы и кадров» заменить словами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«обеспечения и государственной службы»;</w:t>
      </w:r>
    </w:p>
    <w:p w:rsidR="00F71FA2" w:rsidRPr="000D5A53" w:rsidRDefault="00F71FA2" w:rsidP="00387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абзаце втором пункта 23 слова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«распоряжением Министерства» заменить словом «Министром»</w:t>
      </w:r>
    </w:p>
    <w:p w:rsidR="00D471BF" w:rsidRPr="000D5A53" w:rsidRDefault="00D471BF" w:rsidP="00387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В пункте 9 приложения № 2 «Положение об условиях выплаты премий работникам Министерства образования Омской области, замещающим должности, не являющиеся должностями государственной гражданской службы Омской области» к приказу Министерства образования Омской области от 16 июня 2008 года № 14</w:t>
      </w:r>
      <w:r w:rsidR="00EF171B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упорядочении оплаты труда работников Министерства образования Омской области, замещающих должности, не являющиеся должностями государственной гражданской службы Омс</w:t>
      </w:r>
      <w:r w:rsidR="00EF171B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кой области»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 цифр «60» добавить цифры «, 65, 70».</w:t>
      </w:r>
    </w:p>
    <w:p w:rsidR="006D12C3" w:rsidRPr="000D5A53" w:rsidRDefault="00EF171B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6D12C3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Внести в приказ Министерства образования Омской област</w:t>
      </w:r>
      <w:r w:rsidR="00931845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931845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от 20 апреля 2009 года № 09 «</w:t>
      </w:r>
      <w:r w:rsidR="006D12C3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организации работы с персональными данными государственных гражданских служащих Омской области, замещающих должности государственной гражданской службы Омской области в Министерстве образования Омской области, и работников Министерства образования Омской области, замещающих должности, </w:t>
      </w:r>
      <w:r w:rsidR="00F04D0D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D12C3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являющиеся должностями государственной гр</w:t>
      </w:r>
      <w:r w:rsidR="00931845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ажданской службы Омской области»</w:t>
      </w:r>
      <w:r w:rsidR="006D12C3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следующие изменения:</w:t>
      </w:r>
    </w:p>
    <w:p w:rsidR="009D7F19" w:rsidRPr="000D5A53" w:rsidRDefault="006D12C3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1)</w:t>
      </w:r>
      <w:r w:rsidR="00932C00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314E3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9314E3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риложении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 </w:t>
      </w:r>
      <w:r w:rsidR="00EF171B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5868E4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Положение об организации работы </w:t>
      </w:r>
      <w:r w:rsidR="009314E3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5868E4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персональными данными государственных гражданских служащих Омской области, замещающих должности государственной гражданской службы Омской области в Министерстве образования Омской области, и работников Министерства образования Омской о</w:t>
      </w:r>
      <w:r w:rsidR="009314E3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бласти, замещающих должности, </w:t>
      </w:r>
      <w:r w:rsidR="00F04D0D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314E3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</w:t>
      </w:r>
      <w:r w:rsidR="005868E4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являющиеся должностями государственной гр</w:t>
      </w:r>
      <w:r w:rsidR="00EF171B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ажданской службы Омской области»</w:t>
      </w:r>
      <w:r w:rsidR="009D7F19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4F2FBD" w:rsidRPr="000D5A53" w:rsidRDefault="005868E4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2FBD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пункт</w:t>
      </w:r>
      <w:r w:rsidR="009D7F19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</w:t>
      </w:r>
      <w:r w:rsidR="004F2FBD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изложить в следующей редакции:</w:t>
      </w:r>
    </w:p>
    <w:p w:rsidR="00DF6EF0" w:rsidRPr="000D5A53" w:rsidRDefault="009D7F19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2FBD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7190B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5. </w:t>
      </w:r>
      <w:r w:rsidR="00096962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Ведение личных дел гражданских служащих и работников Министерства, ведение и хранение трудовых книжек гражданских служащих и работников Министерства, а также хранение личных дел гражданских служащих, уволенных с государственной гражданской службы Омской области, и уволенных работников Министерства в течение установленного срока с дальнейшей их передачей в установленном порядке </w:t>
      </w:r>
      <w:r w:rsidR="00096962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>в архив осуществляется отделом государственной службы и кадров департамента правового обеспечения и государственной службы Министерства»</w:t>
      </w:r>
      <w:r w:rsidR="0051238B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51238B" w:rsidRPr="000D5A53" w:rsidRDefault="0051238B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 пункте 10:</w:t>
      </w:r>
    </w:p>
    <w:p w:rsidR="0051238B" w:rsidRPr="000D5A53" w:rsidRDefault="0051238B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абзац</w:t>
      </w:r>
      <w:proofErr w:type="gramEnd"/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первый изложить в следующей редакции:</w:t>
      </w:r>
    </w:p>
    <w:p w:rsidR="0007190B" w:rsidRPr="000D5A53" w:rsidRDefault="0051238B" w:rsidP="005123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7190B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«10. Ответственным за организацию обеспечения безопасности персональных данных гражданских служащих и работников Министерства при их обработке без использования средств автоматизации является отдел государственной службы и кадров департамента правового развития, проектного управления, информационно-аналитической работы, государственной службы и кадров департамента правового и кадрового развития системы образования Министерства.»;</w:t>
      </w:r>
    </w:p>
    <w:p w:rsidR="009D7F19" w:rsidRPr="000D5A53" w:rsidRDefault="009D7F19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- в абзаце втором слово «сектора» заменить словом «отдела».</w:t>
      </w:r>
    </w:p>
    <w:p w:rsidR="005A0523" w:rsidRPr="000D5A53" w:rsidRDefault="00932C00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 w:rsidR="009D7F19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приложении</w:t>
      </w:r>
      <w:r w:rsidR="00DF6EF0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9D7F19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«</w:t>
      </w:r>
      <w:r w:rsidR="00DF6EF0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Список лиц Министерства образования Омской области, имеющих право доступа и уполномоченных на получение, обработку, хранение, передачу и любое другое использование персональных данных государственных гражданских служащих Омской области, замещающих должности государственной гражданской службы Омской области </w:t>
      </w:r>
      <w:r w:rsidR="009D7F19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F6EF0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Министерстве образования Омской области, и работников Министерства образования Омской области, замещающих должности, не являющиеся должностями государственной гражданской службы Омской области, </w:t>
      </w:r>
      <w:r w:rsidR="009D7F19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F6EF0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несущих ответственность в соответствии с законодательством Российской Федерации за нарушение режима </w:t>
      </w:r>
      <w:r w:rsidR="00EF171B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защиты этих персональных данных»</w:t>
      </w:r>
      <w:r w:rsidR="005A0523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DF6EF0" w:rsidRPr="000D5A53" w:rsidRDefault="00DF6EF0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A0523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пункте 5 слова «развития, проектного управления, информационно-аналитической работы, государственной службы и кадров» заменить словами «</w:t>
      </w:r>
      <w:r w:rsidR="005A0523"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обеспечения и государственной службы»;</w:t>
      </w:r>
    </w:p>
    <w:p w:rsidR="005A0523" w:rsidRPr="000D5A53" w:rsidRDefault="005A0523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- пункт 5.1 исключить;</w:t>
      </w:r>
    </w:p>
    <w:p w:rsidR="00BE5554" w:rsidRPr="000D5A53" w:rsidRDefault="005A0523" w:rsidP="00387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- в пункте 6 слова </w:t>
      </w:r>
      <w:r w:rsidR="00BE5554"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</w:t>
      </w:r>
      <w:r w:rsidR="00BE5554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развития, проектного управления, информационно-аналитической работы, государственной службы и кадров» заменить словами </w:t>
      </w:r>
      <w:r w:rsidR="00BE5554"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«обеспечения и государственной службы»;</w:t>
      </w:r>
    </w:p>
    <w:p w:rsidR="00BE5554" w:rsidRPr="000D5A53" w:rsidRDefault="00BE5554" w:rsidP="00387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lastRenderedPageBreak/>
        <w:t>- в пункте 9 слово «сектора» заменить словом «отдела»;</w:t>
      </w:r>
    </w:p>
    <w:p w:rsidR="00BE5554" w:rsidRPr="000D5A53" w:rsidRDefault="0051238B" w:rsidP="00387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- в пунктах 10, </w:t>
      </w:r>
      <w:r w:rsidR="00BE5554"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11 слова </w:t>
      </w:r>
      <w:r w:rsidR="00BE5554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«развития, проектного управления, информационно-аналитической работы, государственной службы и кадров» заменить словами </w:t>
      </w:r>
      <w:r w:rsidR="00BE5554"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«обеспечения и государственной службы»;</w:t>
      </w:r>
    </w:p>
    <w:p w:rsidR="005A0523" w:rsidRPr="000D5A53" w:rsidRDefault="00BE5554" w:rsidP="0038736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пункте 12 слова «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архивной группы правового управления департамента правового развития, проектного управления, информационно-аналитической работы, государственной службы и кадров» заменить словами «правового управления департамента правового обеспечения </w:t>
      </w:r>
      <w:r w:rsidR="00EF171B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государственной службы».</w:t>
      </w:r>
    </w:p>
    <w:p w:rsidR="000625C1" w:rsidRPr="000D5A53" w:rsidRDefault="00EF171B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 Внести в пункт 2 приложения «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должностей государственной гражданской службы Омской области в Министерстве образования Омской области, при замещении которых государственные гражданские служащие Омской области обязаны представлять сведения о своих доходах,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уга) и несовершеннолетних детей»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приказу Министерства образования Омской област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от 31 августа 2009 года № 27 «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утверждении перечня должностей государственной гражданской службы в Министерстве образования Омской области, при замещении которых государственные гражданские служащие Омской области обязаны представлять сведения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своих доходах, об имуществе и обязательствах имущественного характера,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также сведения о доходах, об имуществе и обязательствах имущественного характера своих супруги (супр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уга) и несовершеннолетних детей»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следующие изменения:</w:t>
      </w:r>
    </w:p>
    <w:p w:rsidR="00F04D0D" w:rsidRPr="000D5A53" w:rsidRDefault="00EF171B" w:rsidP="00387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 </w:t>
      </w:r>
      <w:r w:rsidR="00F04D0D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абзаце третьем слова </w:t>
      </w:r>
      <w:r w:rsidR="00F04D0D"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</w:t>
      </w:r>
      <w:r w:rsidR="00F04D0D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развития, проектного управления, информационно-аналитической работы, государственной службы и кадров» заменить словами </w:t>
      </w:r>
      <w:r w:rsidR="00F04D0D"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«обеспечения и государственной службы»;</w:t>
      </w:r>
    </w:p>
    <w:p w:rsidR="00F04D0D" w:rsidRPr="000D5A53" w:rsidRDefault="00F04D0D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2) в абзаце четвертом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слово «Советник» заменить словами «Заместитель начальника»;</w:t>
      </w:r>
    </w:p>
    <w:p w:rsidR="00F04D0D" w:rsidRPr="000D5A53" w:rsidRDefault="0007190B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в абзацах пятом, </w:t>
      </w:r>
      <w:r w:rsidR="00F04D0D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шестом слова «кадрового развития системы образования» заменить словами «детского отдыха»;</w:t>
      </w:r>
    </w:p>
    <w:p w:rsidR="00CC0785" w:rsidRPr="000D5A53" w:rsidRDefault="00CC0785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 в абзаце седьмом слова «департамента дошкольного, общего, дополнительного образования и кадрового развития системы образования» заменить словами «управления профессионального образования и кадровой политики»;</w:t>
      </w:r>
    </w:p>
    <w:p w:rsidR="00CC0785" w:rsidRPr="000D5A53" w:rsidRDefault="00CC0785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в абзаце восьмом слова «Главный специалист – юрист» заменить словами «Советник»;</w:t>
      </w:r>
    </w:p>
    <w:p w:rsidR="00CC0785" w:rsidRPr="000D5A53" w:rsidRDefault="00CC0785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 в абзаце одиннадцатом слова «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развития, проектного управления, информационно-аналитической работы, государственной службы и кадров» заменить словами «</w:t>
      </w:r>
      <w:r w:rsidR="00163588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</w:t>
      </w:r>
      <w:r w:rsidR="0007190B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чения и государственной службы».</w:t>
      </w:r>
    </w:p>
    <w:p w:rsidR="00A3212F" w:rsidRPr="000D5A53" w:rsidRDefault="00A3212F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Внести в </w:t>
      </w:r>
      <w:r w:rsidR="00F16AC5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Министерства образования Омской области </w:t>
      </w:r>
      <w:r w:rsidR="00F16AC5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27 августа 2010 года № 24 «О комиссии Министерства образования Омской о</w:t>
      </w:r>
      <w:r w:rsidR="00F16AC5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бласти по соблюдению требований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служебному поведению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государственных гражданских служащих Омской области и урегулированию конфликта интересов» следующие изменения:</w:t>
      </w:r>
    </w:p>
    <w:p w:rsidR="00F16AC5" w:rsidRPr="000D5A53" w:rsidRDefault="00F16AC5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в пункте 14.1 приложения № 1 «Положение о комиссии Министерства образования Омской области по соблюдению требований к служебному поведению государственных гражданских служащих Омской области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урегулированию конфликта интересов» слова «развития, проектного управления, информационно-аналитической работы, государственной службы и кадров» заменить словами «обеспечения и государственной службы»</w:t>
      </w:r>
      <w:r w:rsidR="00486F7D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после слов</w:t>
      </w:r>
      <w:r w:rsidR="00486F7D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«распоряжением Министерства» дополнить словом «образования»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16AC5" w:rsidRPr="000D5A53" w:rsidRDefault="00F16AC5" w:rsidP="0038736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 </w:t>
      </w:r>
      <w:hyperlink r:id="rId8" w:anchor="/document/15549256/entry/2000" w:history="1">
        <w:r w:rsidRPr="000D5A53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приложении № 2</w:t>
        </w:r>
      </w:hyperlink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«Состав комиссии Министерства образования Омской области по соблюдению требований к служебному поведению государственных гражданских служащих Омской области и урегулированию конфликта интересов»:</w:t>
      </w:r>
    </w:p>
    <w:p w:rsidR="00F16AC5" w:rsidRPr="000D5A53" w:rsidRDefault="00F16AC5" w:rsidP="0038736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  <w:szCs w:val="28"/>
        </w:rPr>
        <w:t xml:space="preserve">- в наименовании должности Локшиной Марии Александровны слова </w:t>
      </w:r>
      <w:r w:rsidR="00383755" w:rsidRPr="000D5A53">
        <w:rPr>
          <w:color w:val="000000" w:themeColor="text1"/>
          <w:sz w:val="28"/>
          <w:szCs w:val="28"/>
        </w:rPr>
        <w:br/>
        <w:t xml:space="preserve">«развития, проектного управления, информационно-аналитической работы, государственной службы и кадров» заменить словами «обеспечения </w:t>
      </w:r>
      <w:r w:rsidR="00383755" w:rsidRPr="000D5A53">
        <w:rPr>
          <w:color w:val="000000" w:themeColor="text1"/>
          <w:sz w:val="28"/>
          <w:szCs w:val="28"/>
        </w:rPr>
        <w:br/>
        <w:t>и государственной службы»</w:t>
      </w:r>
      <w:r w:rsidRPr="000D5A53">
        <w:rPr>
          <w:color w:val="000000" w:themeColor="text1"/>
          <w:sz w:val="28"/>
          <w:szCs w:val="28"/>
        </w:rPr>
        <w:t>;</w:t>
      </w:r>
    </w:p>
    <w:p w:rsidR="00383755" w:rsidRPr="000D5A53" w:rsidRDefault="00383755" w:rsidP="0038736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  <w:szCs w:val="28"/>
        </w:rPr>
        <w:t xml:space="preserve">- в наименовании должности </w:t>
      </w:r>
      <w:proofErr w:type="spellStart"/>
      <w:r w:rsidRPr="000D5A53">
        <w:rPr>
          <w:color w:val="000000" w:themeColor="text1"/>
          <w:sz w:val="28"/>
          <w:szCs w:val="28"/>
        </w:rPr>
        <w:t>Колодежного</w:t>
      </w:r>
      <w:proofErr w:type="spellEnd"/>
      <w:r w:rsidRPr="000D5A53">
        <w:rPr>
          <w:color w:val="000000" w:themeColor="text1"/>
          <w:sz w:val="28"/>
          <w:szCs w:val="28"/>
        </w:rPr>
        <w:t xml:space="preserve"> Дмитрия Витальевича слова «развития, проектного управления, информационно-аналитической работы, государственной службы и кадров» заменить словами «обеспечения </w:t>
      </w:r>
      <w:r w:rsidRPr="000D5A53">
        <w:rPr>
          <w:color w:val="000000" w:themeColor="text1"/>
          <w:sz w:val="28"/>
          <w:szCs w:val="28"/>
        </w:rPr>
        <w:br/>
        <w:t>и государственной службы»;</w:t>
      </w:r>
    </w:p>
    <w:p w:rsidR="00F16AC5" w:rsidRPr="000D5A53" w:rsidRDefault="00F16AC5" w:rsidP="0038736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  <w:szCs w:val="28"/>
        </w:rPr>
        <w:t xml:space="preserve">- в наименовании должности </w:t>
      </w:r>
      <w:r w:rsidR="00383755" w:rsidRPr="000D5A53">
        <w:rPr>
          <w:color w:val="000000" w:themeColor="text1"/>
          <w:sz w:val="28"/>
          <w:szCs w:val="28"/>
        </w:rPr>
        <w:t xml:space="preserve">Сергеевой Ирины Александровны слова «развития, проектного управления, информационно-аналитической работы, государственной службы и кадров» заменить словами «обеспечения </w:t>
      </w:r>
      <w:r w:rsidR="00383755" w:rsidRPr="000D5A53">
        <w:rPr>
          <w:color w:val="000000" w:themeColor="text1"/>
          <w:sz w:val="28"/>
          <w:szCs w:val="28"/>
        </w:rPr>
        <w:br/>
        <w:t>и государственной службы».</w:t>
      </w:r>
    </w:p>
    <w:p w:rsidR="00996EF9" w:rsidRPr="000D5A53" w:rsidRDefault="00A3212F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996EF9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996EF9" w:rsidRPr="000D5A53">
        <w:rPr>
          <w:color w:val="000000" w:themeColor="text1"/>
          <w:sz w:val="23"/>
          <w:szCs w:val="23"/>
          <w:shd w:val="clear" w:color="auto" w:fill="FFFFFF"/>
        </w:rPr>
        <w:t> </w:t>
      </w:r>
      <w:r w:rsidR="004F053C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Внести в приложение</w:t>
      </w:r>
      <w:hyperlink r:id="rId9" w:anchor="/document/15585571/entry/1000" w:history="1"/>
      <w:r w:rsidR="00996EF9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«Регламент внутренней организации работы Министерства образования Омской области» к </w:t>
      </w:r>
      <w:hyperlink r:id="rId10" w:anchor="/document/15585571/entry/0" w:history="1">
        <w:r w:rsidR="00996EF9" w:rsidRPr="000D5A53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приказу</w:t>
        </w:r>
      </w:hyperlink>
      <w:r w:rsidR="00996EF9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Министерства образования Омской области от 11 августа 2014 года № 55 «О Регламенте внутренней организации работы Министерства образования Омской област</w:t>
      </w:r>
      <w:r w:rsidR="004F053C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и» следующие изменения</w:t>
      </w:r>
      <w:r w:rsidR="00996EF9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4F053C" w:rsidRPr="000D5A53" w:rsidRDefault="004F053C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1) в пункте 2 слова «Заместитель Председателя Правительства Омской области,» исключить;</w:t>
      </w:r>
    </w:p>
    <w:p w:rsidR="004F053C" w:rsidRPr="000D5A53" w:rsidRDefault="004F053C" w:rsidP="004F053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  <w:szCs w:val="28"/>
          <w:shd w:val="clear" w:color="auto" w:fill="FFFFFF"/>
        </w:rPr>
        <w:t xml:space="preserve">2) в пункте 8 слова </w:t>
      </w:r>
      <w:r w:rsidRPr="000D5A53">
        <w:rPr>
          <w:color w:val="000000" w:themeColor="text1"/>
          <w:sz w:val="28"/>
          <w:szCs w:val="28"/>
        </w:rPr>
        <w:t>«развития, проектного управления, информационно-аналитической работы, государственной службы и кадров» заменить словами «обеспечения и государственной службы»;</w:t>
      </w:r>
    </w:p>
    <w:p w:rsidR="004F053C" w:rsidRPr="000D5A53" w:rsidRDefault="004F053C" w:rsidP="004F053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  <w:szCs w:val="28"/>
        </w:rPr>
        <w:t>3) в пункте 18 слова «</w:t>
      </w:r>
      <w:r w:rsidRPr="000D5A53">
        <w:rPr>
          <w:color w:val="000000" w:themeColor="text1"/>
          <w:sz w:val="28"/>
          <w:szCs w:val="28"/>
          <w:shd w:val="clear" w:color="auto" w:fill="FFFFFF"/>
        </w:rPr>
        <w:t>управление проектного развития, информационно-аналитической работы и документационного обеспечения департаме</w:t>
      </w:r>
      <w:r w:rsidR="00726C20" w:rsidRPr="000D5A53">
        <w:rPr>
          <w:color w:val="000000" w:themeColor="text1"/>
          <w:sz w:val="28"/>
          <w:szCs w:val="28"/>
          <w:shd w:val="clear" w:color="auto" w:fill="FFFFFF"/>
        </w:rPr>
        <w:t xml:space="preserve">нта правового развития (далее – </w:t>
      </w:r>
      <w:r w:rsidRPr="000D5A53">
        <w:rPr>
          <w:color w:val="000000" w:themeColor="text1"/>
          <w:sz w:val="28"/>
          <w:szCs w:val="28"/>
          <w:shd w:val="clear" w:color="auto" w:fill="FFFFFF"/>
        </w:rPr>
        <w:t>управление проектного развития)» заменить словами «</w:t>
      </w:r>
      <w:r w:rsidRPr="000D5A53">
        <w:rPr>
          <w:color w:val="000000" w:themeColor="text1"/>
          <w:sz w:val="28"/>
          <w:szCs w:val="28"/>
        </w:rPr>
        <w:t>департамент правового обеспечения и государственной службы Министерства (далее – департамент правового обеспечения</w:t>
      </w:r>
      <w:r w:rsidR="00A72269" w:rsidRPr="000D5A53">
        <w:rPr>
          <w:color w:val="000000" w:themeColor="text1"/>
          <w:sz w:val="28"/>
          <w:szCs w:val="28"/>
        </w:rPr>
        <w:t>)</w:t>
      </w:r>
      <w:r w:rsidRPr="000D5A53">
        <w:rPr>
          <w:color w:val="000000" w:themeColor="text1"/>
          <w:sz w:val="28"/>
          <w:szCs w:val="28"/>
        </w:rPr>
        <w:t>»;</w:t>
      </w:r>
    </w:p>
    <w:p w:rsidR="004F053C" w:rsidRPr="000D5A53" w:rsidRDefault="00886D00" w:rsidP="004F053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  <w:szCs w:val="28"/>
        </w:rPr>
        <w:t>4) в пункте 19 слова «Управление проектного развития» заменить словами «Департамент правового обеспечения»;</w:t>
      </w:r>
    </w:p>
    <w:p w:rsidR="00886D00" w:rsidRPr="000D5A53" w:rsidRDefault="00886D00" w:rsidP="004F053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  <w:szCs w:val="28"/>
        </w:rPr>
        <w:lastRenderedPageBreak/>
        <w:t>5) в пункте 20 слова «управлением проектного развития» заменить словами «департаментом правового обеспечения»;</w:t>
      </w:r>
    </w:p>
    <w:p w:rsidR="00886D00" w:rsidRPr="000D5A53" w:rsidRDefault="00886D00" w:rsidP="004F053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  <w:szCs w:val="28"/>
        </w:rPr>
        <w:t>6) в пункте 22 слова «Управление проектного развития» заменить словами «Департамент правового обеспечения»;</w:t>
      </w:r>
    </w:p>
    <w:p w:rsidR="00886D00" w:rsidRPr="000D5A53" w:rsidRDefault="00886D00" w:rsidP="004F053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</w:rPr>
      </w:pPr>
      <w:r w:rsidRPr="000D5A53">
        <w:rPr>
          <w:color w:val="000000" w:themeColor="text1"/>
          <w:sz w:val="28"/>
          <w:szCs w:val="28"/>
        </w:rPr>
        <w:t>7) в пункте 40 слова «управлением проектного развития» заменить словами «</w:t>
      </w:r>
      <w:r w:rsidR="0051238B" w:rsidRPr="000D5A53">
        <w:rPr>
          <w:color w:val="000000" w:themeColor="text1"/>
          <w:sz w:val="28"/>
          <w:szCs w:val="28"/>
        </w:rPr>
        <w:t>отделом государственной службы и кадров</w:t>
      </w:r>
      <w:r w:rsidR="00D6059F" w:rsidRPr="000D5A53">
        <w:rPr>
          <w:color w:val="000000" w:themeColor="text1"/>
          <w:sz w:val="28"/>
          <w:szCs w:val="28"/>
        </w:rPr>
        <w:t xml:space="preserve"> </w:t>
      </w:r>
      <w:r w:rsidR="00D6059F" w:rsidRPr="000D5A53">
        <w:rPr>
          <w:color w:val="000000" w:themeColor="text1"/>
          <w:sz w:val="28"/>
        </w:rPr>
        <w:t>департамента</w:t>
      </w:r>
      <w:r w:rsidRPr="000D5A53">
        <w:rPr>
          <w:color w:val="000000" w:themeColor="text1"/>
          <w:sz w:val="28"/>
        </w:rPr>
        <w:t xml:space="preserve"> правового обеспечения</w:t>
      </w:r>
      <w:r w:rsidR="00D6059F" w:rsidRPr="000D5A53">
        <w:rPr>
          <w:color w:val="000000" w:themeColor="text1"/>
          <w:sz w:val="28"/>
        </w:rPr>
        <w:t xml:space="preserve"> и государственной службы Министерства (далее – отдел государственной службы и кадров)</w:t>
      </w:r>
      <w:r w:rsidRPr="000D5A53">
        <w:rPr>
          <w:color w:val="000000" w:themeColor="text1"/>
          <w:sz w:val="28"/>
        </w:rPr>
        <w:t>»;</w:t>
      </w:r>
    </w:p>
    <w:p w:rsidR="00886D00" w:rsidRPr="000D5A53" w:rsidRDefault="00886D00" w:rsidP="004F053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</w:rPr>
        <w:t xml:space="preserve">8) в пункте 44 </w:t>
      </w:r>
      <w:r w:rsidRPr="000D5A53">
        <w:rPr>
          <w:color w:val="000000" w:themeColor="text1"/>
          <w:sz w:val="28"/>
          <w:szCs w:val="28"/>
        </w:rPr>
        <w:t>слова «управлением проектного развития» заменить словами «отделом государственной службы и кадров»;</w:t>
      </w:r>
    </w:p>
    <w:p w:rsidR="006A20BA" w:rsidRPr="000D5A53" w:rsidRDefault="00886D00" w:rsidP="004F053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  <w:szCs w:val="28"/>
        </w:rPr>
        <w:t xml:space="preserve">9) в </w:t>
      </w:r>
      <w:r w:rsidR="006A20BA" w:rsidRPr="000D5A53">
        <w:rPr>
          <w:color w:val="000000" w:themeColor="text1"/>
          <w:sz w:val="28"/>
          <w:szCs w:val="28"/>
        </w:rPr>
        <w:t>пункте</w:t>
      </w:r>
      <w:r w:rsidRPr="000D5A53">
        <w:rPr>
          <w:color w:val="000000" w:themeColor="text1"/>
          <w:sz w:val="28"/>
          <w:szCs w:val="28"/>
        </w:rPr>
        <w:t xml:space="preserve"> 45</w:t>
      </w:r>
      <w:r w:rsidR="006A20BA" w:rsidRPr="000D5A53">
        <w:rPr>
          <w:color w:val="000000" w:themeColor="text1"/>
          <w:sz w:val="28"/>
          <w:szCs w:val="28"/>
        </w:rPr>
        <w:t>:</w:t>
      </w:r>
    </w:p>
    <w:p w:rsidR="00886D00" w:rsidRPr="000D5A53" w:rsidRDefault="006A20BA" w:rsidP="004F053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  <w:szCs w:val="28"/>
        </w:rPr>
        <w:t>- в абзаце первом</w:t>
      </w:r>
      <w:r w:rsidR="00886D00" w:rsidRPr="000D5A53">
        <w:rPr>
          <w:color w:val="000000" w:themeColor="text1"/>
          <w:sz w:val="28"/>
          <w:szCs w:val="28"/>
        </w:rPr>
        <w:t xml:space="preserve"> с</w:t>
      </w:r>
      <w:r w:rsidRPr="000D5A53">
        <w:rPr>
          <w:color w:val="000000" w:themeColor="text1"/>
          <w:sz w:val="28"/>
          <w:szCs w:val="28"/>
        </w:rPr>
        <w:t>лово «развития» заменить словом «обеспечения»;</w:t>
      </w:r>
    </w:p>
    <w:p w:rsidR="006A20BA" w:rsidRPr="000D5A53" w:rsidRDefault="006A20BA" w:rsidP="006A20B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D5A53">
        <w:rPr>
          <w:color w:val="000000" w:themeColor="text1"/>
          <w:sz w:val="28"/>
          <w:szCs w:val="28"/>
        </w:rPr>
        <w:t>- в абзаце втором слова «правового развития» заменить словами «правового обеспечения», слова «управление проектного развития» заменить словами «отдел государственный службы и кадров»;</w:t>
      </w:r>
    </w:p>
    <w:p w:rsidR="00886D00" w:rsidRPr="000D5A53" w:rsidRDefault="006A20BA" w:rsidP="00886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886D00" w:rsidRPr="000D5A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пункте 50 слова </w:t>
      </w:r>
      <w:r w:rsidR="00886D00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«заместителя Председателя Правительства Омской области,» исключить;</w:t>
      </w:r>
    </w:p>
    <w:p w:rsidR="00A72269" w:rsidRPr="000D5A53" w:rsidRDefault="00A72269" w:rsidP="00A722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11) в абзаце втором пункта 54 слова «</w:t>
      </w:r>
      <w:r w:rsidR="00B75FD2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отделом государственной службы и кадров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»;</w:t>
      </w:r>
    </w:p>
    <w:p w:rsidR="004F053C" w:rsidRPr="000D5A53" w:rsidRDefault="00A72269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12</w:t>
      </w:r>
      <w:r w:rsidR="004F053C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пункт 60.1 изложить в следующей редакции:</w:t>
      </w:r>
    </w:p>
    <w:p w:rsidR="004F053C" w:rsidRPr="000D5A53" w:rsidRDefault="00996EF9" w:rsidP="00886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«60.1. Контроль исполнения поручений осуще</w:t>
      </w:r>
      <w:r w:rsidR="004F053C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ствляется помощником Министра.»</w:t>
      </w:r>
      <w:r w:rsidR="003E3CF8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3E3CF8" w:rsidRPr="000D5A53" w:rsidRDefault="00FE37C2" w:rsidP="00886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13</w:t>
      </w:r>
      <w:r w:rsidR="00D6059F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в пункте</w:t>
      </w:r>
      <w:r w:rsidR="003E3CF8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67:</w:t>
      </w:r>
    </w:p>
    <w:p w:rsidR="003E3CF8" w:rsidRPr="000D5A53" w:rsidRDefault="00D6059F" w:rsidP="00886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 абзаце втором слова</w:t>
      </w:r>
      <w:r w:rsidR="003E3CF8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департамента правового развития</w:t>
      </w:r>
      <w:r w:rsidR="003E3CF8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» 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исключить</w:t>
      </w:r>
      <w:r w:rsidR="003E3CF8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3E3CF8" w:rsidRPr="000D5A53" w:rsidRDefault="00D6059F" w:rsidP="00D60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</w:t>
      </w:r>
      <w:r w:rsidR="00A2755E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абзаце третьем слова «департамента дошкольного, общего </w:t>
      </w:r>
      <w:r w:rsid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="00A2755E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дополнительного образования и кадрового развития системы образования» заменить словами «управления профессионального образования и кадровой политики»;</w:t>
      </w:r>
    </w:p>
    <w:p w:rsidR="00A72269" w:rsidRPr="000D5A53" w:rsidRDefault="00FE37C2" w:rsidP="00A722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14</w:t>
      </w:r>
      <w:r w:rsidR="00A72269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в пункте 86 слова «управление проектного развития» заменить словами «</w:t>
      </w:r>
      <w:r w:rsidR="00B75FD2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отдел государственной службы и кадров</w:t>
      </w:r>
      <w:r w:rsidR="00A72269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»;</w:t>
      </w:r>
    </w:p>
    <w:p w:rsidR="00A2755E" w:rsidRPr="000D5A53" w:rsidRDefault="00A72269" w:rsidP="00A27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 w:rsidR="00FE37C2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A2755E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в пункте 92</w:t>
      </w:r>
      <w:r w:rsidR="006123FA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слова «управлением проектного развития» заменить словами «отделом государственной службы и кадров».</w:t>
      </w:r>
    </w:p>
    <w:p w:rsidR="000625C1" w:rsidRPr="000D5A53" w:rsidRDefault="00A3212F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673F8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625C1" w:rsidRPr="000D5A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Внести в приложение «Перечень должностей государственной гражданской службы Омской области в Министерстве образования Омской области, замещение которых влечет за собой размещение на официальном сайте Министерства образования Омской области в информационно-телекоммуникационной сети «Интернет» и предоставление для опубликования средствам массовой информации сведений о доходах, расходах, об имуществе и обязательствах имущественного характера государственных гражданских служащих Омской области, их супруг (супру</w:t>
      </w:r>
      <w:r w:rsidR="00E952B2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гов) и несовершеннолетних детей»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приказу Министерства образования Омской области от 8 октября </w:t>
      </w:r>
      <w:r w:rsidR="00E952B2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2015 года № 67 «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реализации пункта 10 Указа Губернатора Омской области от 11 сентября 2015 года </w:t>
      </w:r>
      <w:r w:rsidR="00E952B2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155 </w:t>
      </w:r>
      <w:r w:rsidR="00E952B2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«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внесении изменений в некоторые указы Губернатора Омской области </w:t>
      </w:r>
      <w:r w:rsid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вопр</w:t>
      </w:r>
      <w:r w:rsidR="00E952B2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осам противодействия коррупции» 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следующие изменения:</w:t>
      </w:r>
    </w:p>
    <w:p w:rsidR="000625C1" w:rsidRPr="000D5A53" w:rsidRDefault="00E952B2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в пункте 1</w:t>
      </w:r>
      <w:r w:rsidR="00B44C1B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слова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кадрового развития системы образования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заменить словами «детского отдыха»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625C1" w:rsidRPr="000D5A53" w:rsidRDefault="000625C1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 в </w:t>
      </w:r>
      <w:r w:rsidR="00E952B2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пункте 6 слова «</w:t>
      </w:r>
      <w:r w:rsidR="00E952B2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развития, проектного управления, информационно-аналитической работы, государственной службы и кадров» заменить словами «</w:t>
      </w:r>
      <w:r w:rsidR="00E952B2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обеспечения и государственной службы»;</w:t>
      </w:r>
      <w:r w:rsidR="00E952B2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</w:p>
    <w:p w:rsidR="00B44C1B" w:rsidRPr="000D5A53" w:rsidRDefault="00B44C1B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3) в пункте 7 слова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кадрового развития системы образования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заменить словами «детского отдыха»;</w:t>
      </w:r>
    </w:p>
    <w:p w:rsidR="00B44C1B" w:rsidRPr="000D5A53" w:rsidRDefault="00B44C1B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в пункте 8 слова «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проектного развития, информационно-аналитической работы и документационного обеспечения департамента правового развития, проектного управления, информационно-аналитической работы, государственной службы и кадров» заменить словами «воспитательной работы, дополнительного образования и детского отдыха департамента дошкольного, общего, дополнительного образования и детского отдыха»;</w:t>
      </w:r>
    </w:p>
    <w:p w:rsidR="00B44C1B" w:rsidRPr="000D5A53" w:rsidRDefault="00B44C1B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5) в пункте 9 слова «развития, проектного управления, информационно-аналитической работы, государственной службы и кадров» заменить словами «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обеспечения и государственной службы»;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C6003" w:rsidRPr="000D5A53" w:rsidRDefault="005C6003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6) пункт 10 изложить в следующей редакции:</w:t>
      </w:r>
    </w:p>
    <w:p w:rsidR="00B44C1B" w:rsidRPr="000D5A53" w:rsidRDefault="00B44C1B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5C6003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10. </w:t>
      </w:r>
      <w:r w:rsidR="007D6C57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Начальник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D6C57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управления опеки и попечительства над несовершеннолетними и адаптивного образования</w:t>
      </w:r>
      <w:r w:rsidR="005C6003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Министерства.</w:t>
      </w:r>
      <w:r w:rsidR="007D6C57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»;</w:t>
      </w:r>
    </w:p>
    <w:p w:rsidR="007D6C57" w:rsidRPr="000D5A53" w:rsidRDefault="007D6C57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7) в пункте 11 слова «опережающей подготовки кадров» заменить словами «кадровой политики»;</w:t>
      </w:r>
    </w:p>
    <w:p w:rsidR="007D6C57" w:rsidRPr="000D5A53" w:rsidRDefault="007D6C57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8) в пункте 13 слова «опережающей подготовки кадров» заменить словами «кадровой политики»;</w:t>
      </w:r>
    </w:p>
    <w:p w:rsidR="007D6C57" w:rsidRPr="000D5A53" w:rsidRDefault="007D6C57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9) в пункте 15 слова «</w:t>
      </w:r>
      <w:r w:rsidR="00FE0344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развития, проектного управления, информационно-аналитической работы, государственной службы и кадров» заменить словами </w:t>
      </w:r>
      <w:r w:rsidR="00FE0344" w:rsidRPr="000D5A5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«обеспечения и государственной службы»;</w:t>
      </w:r>
    </w:p>
    <w:p w:rsidR="007D6C57" w:rsidRPr="000D5A53" w:rsidRDefault="005C6003" w:rsidP="00D60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10) пункт 1</w:t>
      </w:r>
      <w:r w:rsidR="00D6059F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 изложить в следующей редакции:</w:t>
      </w:r>
    </w:p>
    <w:p w:rsidR="00D6059F" w:rsidRPr="000D5A53" w:rsidRDefault="00D6059F" w:rsidP="00D60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«17. Начальник отдела дополнительного образования</w:t>
      </w:r>
      <w:r w:rsidR="004E0D9D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управления воспитательной работы, дополнительного образования и детского отдыха департамента дошкольного, общего, дополнительного образования и детского отдыха Министерства.»;</w:t>
      </w:r>
    </w:p>
    <w:p w:rsidR="00707121" w:rsidRPr="000D5A53" w:rsidRDefault="00FE0344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11)</w:t>
      </w:r>
      <w:r w:rsidRPr="000D5A53">
        <w:rPr>
          <w:color w:val="000000" w:themeColor="text1"/>
          <w:sz w:val="23"/>
          <w:szCs w:val="23"/>
          <w:shd w:val="clear" w:color="auto" w:fill="FFFFFF"/>
        </w:rPr>
        <w:t xml:space="preserve"> </w:t>
      </w:r>
      <w:r w:rsidR="00707121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пункт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18</w:t>
      </w:r>
      <w:r w:rsidR="0070712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изложить в следующей редакции:</w:t>
      </w:r>
    </w:p>
    <w:p w:rsidR="00FE0344" w:rsidRPr="000D5A53" w:rsidRDefault="00FE0344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07121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«18. Начальник отдела 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организации отдыха и оздоровления детей управления воспитательной работы, дополнительного образования и детского отдыха</w:t>
      </w:r>
      <w:r w:rsidR="00310FAF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10FAF" w:rsidRPr="000D5A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департамента дошкольного, общего, дополнительного образования </w:t>
      </w:r>
      <w:r w:rsidR="00707121" w:rsidRPr="000D5A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="00310FAF" w:rsidRPr="000D5A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детского отдыха</w:t>
      </w:r>
      <w:r w:rsidR="00707121" w:rsidRPr="000D5A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Министерства</w:t>
      </w:r>
      <w:r w:rsidR="00310FAF" w:rsidRPr="000D5A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»;</w:t>
      </w:r>
    </w:p>
    <w:p w:rsidR="00310FAF" w:rsidRPr="000D5A53" w:rsidRDefault="00310FAF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D5A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12) в пункте 19 слово «сектора» заменить словом «отдела»;</w:t>
      </w:r>
    </w:p>
    <w:p w:rsidR="00310FAF" w:rsidRPr="000D5A53" w:rsidRDefault="00310FAF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13) в пункте 20 слова «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департамента дошкольного, общего, дополнительного образования и кадрового развития системы образования» заменить словами «управления профессионального образования и кадровой политики»;</w:t>
      </w:r>
    </w:p>
    <w:p w:rsidR="00707121" w:rsidRPr="000D5A53" w:rsidRDefault="00707121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14) пункт 23 изложить в следующей редакции:</w:t>
      </w:r>
    </w:p>
    <w:p w:rsidR="00707121" w:rsidRPr="000D5A53" w:rsidRDefault="00707121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«23. Начальник отдела планирования и учета межбюджетных трансфертов в форме субвенций </w:t>
      </w:r>
      <w:r w:rsidR="00030CEE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управления планирования и учета межбюджетных трансфертов 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департамента экономики, планирования </w:t>
      </w:r>
      <w:r w:rsid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ведомственного финансового контроля Министерства</w:t>
      </w:r>
      <w:r w:rsidR="00030CEE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.»</w:t>
      </w:r>
    </w:p>
    <w:p w:rsidR="001E0297" w:rsidRPr="000D5A53" w:rsidRDefault="00030CEE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15</w:t>
      </w:r>
      <w:r w:rsidR="001E0297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в пункте 24 слова «отдела планирования и учета межбюджетных трансфертов в форме субсидий» заменить словами «управления планирования и учета межбюджетных трансфертов»;</w:t>
      </w:r>
    </w:p>
    <w:p w:rsidR="00F04D0D" w:rsidRPr="000D5A53" w:rsidRDefault="00030CEE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16</w:t>
      </w:r>
      <w:r w:rsidR="00310FAF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в пункте 32</w:t>
      </w:r>
      <w:r w:rsidR="008B05E6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слова «развития, проектного управления, информационно-аналитической работы, государственной службы и кадров» заменить словами «</w:t>
      </w:r>
      <w:r w:rsidR="0010623A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обеспечения и государственной службы»;</w:t>
      </w:r>
    </w:p>
    <w:p w:rsidR="00F04D0D" w:rsidRPr="000D5A53" w:rsidRDefault="00030CEE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="00F04D0D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в пункте 33 слово «Советник» заменить словами «Заместитель начальника»;</w:t>
      </w:r>
    </w:p>
    <w:p w:rsidR="0010623A" w:rsidRPr="000D5A53" w:rsidRDefault="00030CEE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18) дополнить пунктом 36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следующего содержания:</w:t>
      </w:r>
    </w:p>
    <w:p w:rsidR="000625C1" w:rsidRPr="000D5A53" w:rsidRDefault="0010623A" w:rsidP="00387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625C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35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.Советник отдела опеки и попечительства над несовершеннолетними и адаптивного образования</w:t>
      </w:r>
      <w:r w:rsidR="00EB3061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управления опеки и попечительства над несовершеннолетними и адаптивного образования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Министерства.</w:t>
      </w:r>
    </w:p>
    <w:p w:rsidR="00834B65" w:rsidRPr="000D5A53" w:rsidRDefault="00834B65" w:rsidP="00834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 </w:t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Внести в приложение «Распределение обязанностей между заместителями Министра образования Омской области и иными должностными лицами Министерства образования Омской области» </w:t>
      </w:r>
      <w:r w:rsidR="00FD5CA6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приказу Министерства образования Омской области от 30 ноября 2015 года № 75 «О распределении обязанностей между заместителями Министра образования Омской области и иными должностными лицами Министерства образования Омской области» следующие изменения:</w:t>
      </w:r>
    </w:p>
    <w:p w:rsidR="0000663B" w:rsidRPr="000D5A53" w:rsidRDefault="0000663B" w:rsidP="00006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 w:themeColor="text1"/>
          <w:sz w:val="23"/>
          <w:szCs w:val="23"/>
          <w:shd w:val="clear" w:color="auto" w:fill="FFFFFF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в пунктах 1, 11 слова «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опережающей подготовки кадров</w:t>
      </w: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 заменить словами «кадровой политики»;</w:t>
      </w:r>
    </w:p>
    <w:p w:rsidR="00834B65" w:rsidRPr="000D5A53" w:rsidRDefault="0000663B" w:rsidP="00834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834B65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FD5CA6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пунктах</w:t>
      </w:r>
      <w:r w:rsidR="00834B65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22</w:t>
      </w:r>
      <w:r w:rsidR="00FD5CA6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31</w:t>
      </w:r>
      <w:r w:rsidR="00834B65" w:rsidRPr="000D5A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слова «</w:t>
      </w:r>
      <w:r w:rsidR="00834B65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кадрового развития системы образования</w:t>
      </w:r>
      <w:r w:rsidR="00834B65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 заменить словами «детского отдыха»;</w:t>
      </w:r>
    </w:p>
    <w:p w:rsidR="00834B65" w:rsidRPr="000D5A53" w:rsidRDefault="0000663B" w:rsidP="00834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834B65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</w:t>
      </w:r>
      <w:r w:rsidR="0043008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пунктах</w:t>
      </w:r>
      <w:bookmarkStart w:id="0" w:name="_GoBack"/>
      <w:bookmarkEnd w:id="0"/>
      <w:r w:rsidR="00834B65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32</w:t>
      </w:r>
      <w:r w:rsidR="0043008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40</w:t>
      </w:r>
      <w:r w:rsidR="00834B65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слова «</w:t>
      </w:r>
      <w:r w:rsidR="00834B65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развития, проектного управления, информационно-аналитической работы, государственной службы и кадров</w:t>
      </w:r>
      <w:r w:rsidR="00834B65" w:rsidRPr="000D5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 заменить словами «обеспечения и государственной службы»</w:t>
      </w:r>
      <w:r w:rsidR="0043008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D5CA6" w:rsidRDefault="00FD5CA6" w:rsidP="00834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0D5A53" w:rsidRPr="00FD5CA6" w:rsidRDefault="000D5A53" w:rsidP="00834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868E4" w:rsidRPr="00FD5CA6" w:rsidRDefault="00834B65" w:rsidP="00FD5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22272F"/>
          <w:sz w:val="23"/>
          <w:szCs w:val="23"/>
          <w:shd w:val="clear" w:color="auto" w:fill="FFFFFF"/>
        </w:rPr>
        <w:t> </w:t>
      </w:r>
    </w:p>
    <w:p w:rsidR="00996EF9" w:rsidRPr="006123FA" w:rsidRDefault="004A4CC1" w:rsidP="00586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Первый заместитель</w:t>
      </w:r>
    </w:p>
    <w:p w:rsidR="00996EF9" w:rsidRPr="006123FA" w:rsidRDefault="00996EF9" w:rsidP="00586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Министра образования</w:t>
      </w:r>
    </w:p>
    <w:p w:rsidR="005868E4" w:rsidRPr="0038736A" w:rsidRDefault="00996EF9" w:rsidP="00586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23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Омской области</w:t>
      </w:r>
      <w:r w:rsidR="005868E4" w:rsidRPr="00387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</w:t>
      </w:r>
      <w:r w:rsidR="004A4C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А.С. </w:t>
      </w:r>
      <w:proofErr w:type="spellStart"/>
      <w:r w:rsidR="004A4C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Полынский</w:t>
      </w:r>
      <w:proofErr w:type="spellEnd"/>
    </w:p>
    <w:p w:rsidR="00E97EE0" w:rsidRPr="0038736A" w:rsidRDefault="00E97EE0" w:rsidP="006D12C3">
      <w:pPr>
        <w:rPr>
          <w:color w:val="000000" w:themeColor="text1"/>
        </w:rPr>
      </w:pPr>
    </w:p>
    <w:p w:rsidR="00F019F9" w:rsidRPr="0038736A" w:rsidRDefault="00E97EE0" w:rsidP="00E97EE0">
      <w:pPr>
        <w:tabs>
          <w:tab w:val="left" w:pos="7515"/>
        </w:tabs>
        <w:rPr>
          <w:color w:val="000000" w:themeColor="text1"/>
        </w:rPr>
      </w:pPr>
      <w:r w:rsidRPr="0038736A">
        <w:rPr>
          <w:color w:val="000000" w:themeColor="text1"/>
        </w:rPr>
        <w:tab/>
      </w:r>
    </w:p>
    <w:sectPr w:rsidR="00F019F9" w:rsidRPr="0038736A" w:rsidSect="00BE5554">
      <w:headerReference w:type="default" r:id="rId11"/>
      <w:footerReference w:type="default" r:id="rId12"/>
      <w:headerReference w:type="first" r:id="rId13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EE1" w:rsidRDefault="00B75EE1">
      <w:pPr>
        <w:spacing w:after="0" w:line="240" w:lineRule="auto"/>
      </w:pPr>
      <w:r>
        <w:separator/>
      </w:r>
    </w:p>
  </w:endnote>
  <w:endnote w:type="continuationSeparator" w:id="0">
    <w:p w:rsidR="00B75EE1" w:rsidRDefault="00B75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EE0" w:rsidRPr="00E97EE0" w:rsidRDefault="00E97EE0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E97EE0" w:rsidRDefault="00E97E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EE1" w:rsidRDefault="00B75EE1">
      <w:pPr>
        <w:spacing w:after="0" w:line="240" w:lineRule="auto"/>
      </w:pPr>
      <w:r>
        <w:separator/>
      </w:r>
    </w:p>
  </w:footnote>
  <w:footnote w:type="continuationSeparator" w:id="0">
    <w:p w:rsidR="00B75EE1" w:rsidRDefault="00B75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7619546"/>
      <w:docPartObj>
        <w:docPartGallery w:val="Page Numbers (Top of Page)"/>
        <w:docPartUnique/>
      </w:docPartObj>
    </w:sdtPr>
    <w:sdtEndPr>
      <w:rPr>
        <w:color w:val="000000" w:themeColor="text1"/>
        <w:sz w:val="28"/>
        <w:szCs w:val="28"/>
      </w:rPr>
    </w:sdtEndPr>
    <w:sdtContent>
      <w:p w:rsidR="00E97EE0" w:rsidRPr="00E97EE0" w:rsidRDefault="00E97EE0">
        <w:pPr>
          <w:pStyle w:val="a3"/>
          <w:jc w:val="center"/>
          <w:rPr>
            <w:color w:val="000000" w:themeColor="text1"/>
            <w:sz w:val="28"/>
            <w:szCs w:val="28"/>
          </w:rPr>
        </w:pPr>
        <w:r w:rsidRPr="00E97EE0">
          <w:rPr>
            <w:color w:val="000000" w:themeColor="text1"/>
            <w:sz w:val="28"/>
            <w:szCs w:val="28"/>
          </w:rPr>
          <w:fldChar w:fldCharType="begin"/>
        </w:r>
        <w:r w:rsidRPr="00E97EE0">
          <w:rPr>
            <w:color w:val="000000" w:themeColor="text1"/>
            <w:sz w:val="28"/>
            <w:szCs w:val="28"/>
          </w:rPr>
          <w:instrText>PAGE   \* MERGEFORMAT</w:instrText>
        </w:r>
        <w:r w:rsidRPr="00E97EE0">
          <w:rPr>
            <w:color w:val="000000" w:themeColor="text1"/>
            <w:sz w:val="28"/>
            <w:szCs w:val="28"/>
          </w:rPr>
          <w:fldChar w:fldCharType="separate"/>
        </w:r>
        <w:r w:rsidR="00430089">
          <w:rPr>
            <w:noProof/>
            <w:color w:val="000000" w:themeColor="text1"/>
            <w:sz w:val="28"/>
            <w:szCs w:val="28"/>
          </w:rPr>
          <w:t>6</w:t>
        </w:r>
        <w:r w:rsidRPr="00E97EE0">
          <w:rPr>
            <w:color w:val="000000" w:themeColor="text1"/>
            <w:sz w:val="28"/>
            <w:szCs w:val="28"/>
          </w:rPr>
          <w:fldChar w:fldCharType="end"/>
        </w:r>
      </w:p>
    </w:sdtContent>
  </w:sdt>
  <w:p w:rsidR="00E97EE0" w:rsidRDefault="00E97E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80F" w:rsidRDefault="00B75EE1">
    <w:pPr>
      <w:pStyle w:val="a3"/>
      <w:jc w:val="center"/>
    </w:pPr>
  </w:p>
  <w:p w:rsidR="0028480F" w:rsidRDefault="00B75E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AA4C60"/>
    <w:multiLevelType w:val="hybridMultilevel"/>
    <w:tmpl w:val="C8D87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F51"/>
    <w:rsid w:val="0000663B"/>
    <w:rsid w:val="00030CEE"/>
    <w:rsid w:val="00053B81"/>
    <w:rsid w:val="00056A3A"/>
    <w:rsid w:val="000625C1"/>
    <w:rsid w:val="0007190B"/>
    <w:rsid w:val="00096962"/>
    <w:rsid w:val="000C53FB"/>
    <w:rsid w:val="000D5A53"/>
    <w:rsid w:val="000F6536"/>
    <w:rsid w:val="0010623A"/>
    <w:rsid w:val="00163588"/>
    <w:rsid w:val="001673F8"/>
    <w:rsid w:val="001B2706"/>
    <w:rsid w:val="001B2900"/>
    <w:rsid w:val="001D5DDC"/>
    <w:rsid w:val="001E0297"/>
    <w:rsid w:val="002817CC"/>
    <w:rsid w:val="00310FAF"/>
    <w:rsid w:val="00372410"/>
    <w:rsid w:val="00383755"/>
    <w:rsid w:val="0038736A"/>
    <w:rsid w:val="003E3CF8"/>
    <w:rsid w:val="003F4DC3"/>
    <w:rsid w:val="00430089"/>
    <w:rsid w:val="004419F5"/>
    <w:rsid w:val="00442AFF"/>
    <w:rsid w:val="00486F7D"/>
    <w:rsid w:val="004A4CC1"/>
    <w:rsid w:val="004E0D9D"/>
    <w:rsid w:val="004F053C"/>
    <w:rsid w:val="004F2FBD"/>
    <w:rsid w:val="0051238B"/>
    <w:rsid w:val="00533692"/>
    <w:rsid w:val="0054712D"/>
    <w:rsid w:val="00555200"/>
    <w:rsid w:val="005868E4"/>
    <w:rsid w:val="005A0523"/>
    <w:rsid w:val="005C6003"/>
    <w:rsid w:val="005F2964"/>
    <w:rsid w:val="006123FA"/>
    <w:rsid w:val="00622DBF"/>
    <w:rsid w:val="00675BB4"/>
    <w:rsid w:val="006A20BA"/>
    <w:rsid w:val="006D12C3"/>
    <w:rsid w:val="007010A5"/>
    <w:rsid w:val="00707121"/>
    <w:rsid w:val="00722F51"/>
    <w:rsid w:val="00726C20"/>
    <w:rsid w:val="007C4D7D"/>
    <w:rsid w:val="007D6C57"/>
    <w:rsid w:val="00826EF2"/>
    <w:rsid w:val="00834B65"/>
    <w:rsid w:val="008578B9"/>
    <w:rsid w:val="00886D00"/>
    <w:rsid w:val="008B05E6"/>
    <w:rsid w:val="008F5342"/>
    <w:rsid w:val="009314E3"/>
    <w:rsid w:val="00931845"/>
    <w:rsid w:val="00932C00"/>
    <w:rsid w:val="00996EF9"/>
    <w:rsid w:val="009D7F19"/>
    <w:rsid w:val="00A2755E"/>
    <w:rsid w:val="00A3212F"/>
    <w:rsid w:val="00A61EEC"/>
    <w:rsid w:val="00A72269"/>
    <w:rsid w:val="00A841AA"/>
    <w:rsid w:val="00A84A96"/>
    <w:rsid w:val="00AE297C"/>
    <w:rsid w:val="00B27935"/>
    <w:rsid w:val="00B44C1B"/>
    <w:rsid w:val="00B458B7"/>
    <w:rsid w:val="00B47695"/>
    <w:rsid w:val="00B75EE1"/>
    <w:rsid w:val="00B75FD2"/>
    <w:rsid w:val="00B845F5"/>
    <w:rsid w:val="00BA12FF"/>
    <w:rsid w:val="00BC1F44"/>
    <w:rsid w:val="00BE5554"/>
    <w:rsid w:val="00C3682C"/>
    <w:rsid w:val="00C50F34"/>
    <w:rsid w:val="00C55E36"/>
    <w:rsid w:val="00C76884"/>
    <w:rsid w:val="00C81B3E"/>
    <w:rsid w:val="00C85031"/>
    <w:rsid w:val="00C9404C"/>
    <w:rsid w:val="00CC0785"/>
    <w:rsid w:val="00D370C4"/>
    <w:rsid w:val="00D471BF"/>
    <w:rsid w:val="00D6059F"/>
    <w:rsid w:val="00D77CFB"/>
    <w:rsid w:val="00DA2F49"/>
    <w:rsid w:val="00DC523B"/>
    <w:rsid w:val="00DC5DB4"/>
    <w:rsid w:val="00DE22FB"/>
    <w:rsid w:val="00DF6EF0"/>
    <w:rsid w:val="00E64B48"/>
    <w:rsid w:val="00E952B2"/>
    <w:rsid w:val="00E97EE0"/>
    <w:rsid w:val="00EB0FAC"/>
    <w:rsid w:val="00EB3061"/>
    <w:rsid w:val="00EF171B"/>
    <w:rsid w:val="00F019F9"/>
    <w:rsid w:val="00F03BDE"/>
    <w:rsid w:val="00F04D0D"/>
    <w:rsid w:val="00F108B4"/>
    <w:rsid w:val="00F16AC5"/>
    <w:rsid w:val="00F30CDA"/>
    <w:rsid w:val="00F71FA2"/>
    <w:rsid w:val="00F81BAB"/>
    <w:rsid w:val="00FA06BF"/>
    <w:rsid w:val="00FB4DB2"/>
    <w:rsid w:val="00FD5CA6"/>
    <w:rsid w:val="00FE0344"/>
    <w:rsid w:val="00FE37C2"/>
    <w:rsid w:val="00FE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ED8F2F-B029-4FB8-88A3-B27A2A1D7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D12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D12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D12C3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E97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7EE0"/>
  </w:style>
  <w:style w:type="paragraph" w:styleId="a8">
    <w:name w:val="Balloon Text"/>
    <w:basedOn w:val="a"/>
    <w:link w:val="a9"/>
    <w:uiPriority w:val="99"/>
    <w:semiHidden/>
    <w:unhideWhenUsed/>
    <w:rsid w:val="001B2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B2706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996EF9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310FA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0FA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10FA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0FA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10FAF"/>
    <w:rPr>
      <w:b/>
      <w:bCs/>
      <w:sz w:val="20"/>
      <w:szCs w:val="20"/>
    </w:rPr>
  </w:style>
  <w:style w:type="paragraph" w:customStyle="1" w:styleId="s1">
    <w:name w:val="s_1"/>
    <w:basedOn w:val="a"/>
    <w:rsid w:val="00F1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547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7</Pages>
  <Words>2458</Words>
  <Characters>14014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Аитова</dc:creator>
  <cp:keywords/>
  <dc:description/>
  <cp:lastModifiedBy>Анна Г. Верещагина</cp:lastModifiedBy>
  <cp:revision>67</cp:revision>
  <cp:lastPrinted>2025-04-22T03:05:00Z</cp:lastPrinted>
  <dcterms:created xsi:type="dcterms:W3CDTF">2021-02-02T04:20:00Z</dcterms:created>
  <dcterms:modified xsi:type="dcterms:W3CDTF">2025-04-22T03:11:00Z</dcterms:modified>
</cp:coreProperties>
</file>