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5F" w:rsidRPr="00FB2C5F" w:rsidRDefault="0031079A" w:rsidP="001F6226">
      <w:pPr>
        <w:tabs>
          <w:tab w:val="left" w:pos="10490"/>
        </w:tabs>
        <w:ind w:left="10348"/>
        <w:jc w:val="left"/>
        <w:rPr>
          <w:rFonts w:eastAsia="+mj-ea"/>
          <w:sz w:val="28"/>
          <w:szCs w:val="28"/>
        </w:rPr>
      </w:pPr>
      <w:r w:rsidRPr="00FB2C5F">
        <w:rPr>
          <w:rFonts w:eastAsia="+mj-ea"/>
          <w:sz w:val="28"/>
          <w:szCs w:val="28"/>
        </w:rPr>
        <w:t>УТВЕРЖДАЮ</w:t>
      </w:r>
      <w:r w:rsidRPr="00FB2C5F">
        <w:rPr>
          <w:rFonts w:eastAsia="+mj-ea"/>
          <w:sz w:val="28"/>
          <w:szCs w:val="28"/>
        </w:rPr>
        <w:br/>
      </w:r>
      <w:r w:rsidR="00FB2C5F" w:rsidRPr="00FB2C5F">
        <w:rPr>
          <w:rFonts w:eastAsia="+mj-ea"/>
          <w:sz w:val="28"/>
          <w:szCs w:val="28"/>
        </w:rPr>
        <w:t xml:space="preserve">Заместитель Председателя </w:t>
      </w:r>
    </w:p>
    <w:p w:rsidR="00FB2C5F" w:rsidRPr="00FB2C5F" w:rsidRDefault="00FB2C5F" w:rsidP="001F6226">
      <w:pPr>
        <w:tabs>
          <w:tab w:val="left" w:pos="10490"/>
        </w:tabs>
        <w:ind w:left="10348"/>
        <w:jc w:val="left"/>
        <w:rPr>
          <w:rFonts w:eastAsia="+mj-ea"/>
          <w:sz w:val="28"/>
          <w:szCs w:val="28"/>
        </w:rPr>
      </w:pPr>
      <w:r w:rsidRPr="00FB2C5F">
        <w:rPr>
          <w:rFonts w:eastAsia="+mj-ea"/>
          <w:sz w:val="28"/>
          <w:szCs w:val="28"/>
        </w:rPr>
        <w:t xml:space="preserve">Правительства Омской области, </w:t>
      </w:r>
    </w:p>
    <w:p w:rsidR="001F6226" w:rsidRDefault="00FB2C5F" w:rsidP="001F6226">
      <w:pPr>
        <w:tabs>
          <w:tab w:val="left" w:pos="10490"/>
        </w:tabs>
        <w:ind w:left="10348"/>
        <w:jc w:val="left"/>
        <w:rPr>
          <w:rFonts w:eastAsia="+mj-ea"/>
          <w:sz w:val="28"/>
          <w:szCs w:val="28"/>
        </w:rPr>
      </w:pPr>
      <w:r w:rsidRPr="00FB2C5F">
        <w:rPr>
          <w:rFonts w:eastAsia="+mj-ea"/>
          <w:sz w:val="28"/>
          <w:szCs w:val="28"/>
        </w:rPr>
        <w:t xml:space="preserve">Министр образования </w:t>
      </w:r>
    </w:p>
    <w:p w:rsidR="0031079A" w:rsidRPr="002C03CF" w:rsidRDefault="00FB2C5F" w:rsidP="001F6226">
      <w:pPr>
        <w:tabs>
          <w:tab w:val="left" w:pos="10490"/>
        </w:tabs>
        <w:ind w:left="10348"/>
        <w:jc w:val="left"/>
        <w:rPr>
          <w:sz w:val="28"/>
          <w:szCs w:val="28"/>
        </w:rPr>
      </w:pPr>
      <w:r w:rsidRPr="00FB2C5F">
        <w:rPr>
          <w:rFonts w:eastAsia="+mj-ea"/>
          <w:sz w:val="28"/>
          <w:szCs w:val="28"/>
        </w:rPr>
        <w:t xml:space="preserve">Омской области                                                </w:t>
      </w:r>
      <w:r w:rsidR="0031079A" w:rsidRPr="00FB2C5F">
        <w:rPr>
          <w:rFonts w:eastAsia="+mj-ea"/>
          <w:sz w:val="28"/>
          <w:szCs w:val="28"/>
        </w:rPr>
        <w:br/>
        <w:t xml:space="preserve">_____________ Т.В. </w:t>
      </w:r>
      <w:proofErr w:type="spellStart"/>
      <w:r w:rsidR="0031079A" w:rsidRPr="00FB2C5F">
        <w:rPr>
          <w:rFonts w:eastAsia="+mj-ea"/>
          <w:sz w:val="28"/>
          <w:szCs w:val="28"/>
        </w:rPr>
        <w:t>Дернова</w:t>
      </w:r>
      <w:proofErr w:type="spellEnd"/>
      <w:r w:rsidR="0031079A" w:rsidRPr="00FB2C5F">
        <w:rPr>
          <w:rFonts w:eastAsia="+mj-ea"/>
          <w:sz w:val="28"/>
          <w:szCs w:val="28"/>
        </w:rPr>
        <w:br/>
      </w:r>
      <w:r w:rsidR="00D46602" w:rsidRPr="00FB2C5F">
        <w:rPr>
          <w:rFonts w:eastAsia="+mj-ea"/>
          <w:sz w:val="28"/>
          <w:szCs w:val="28"/>
        </w:rPr>
        <w:t>"</w:t>
      </w:r>
      <w:r w:rsidR="0031079A" w:rsidRPr="00FB2C5F">
        <w:rPr>
          <w:rFonts w:eastAsia="+mj-ea"/>
          <w:sz w:val="28"/>
          <w:szCs w:val="28"/>
        </w:rPr>
        <w:t>____</w:t>
      </w:r>
      <w:r w:rsidR="00D46602" w:rsidRPr="00FB2C5F">
        <w:rPr>
          <w:rFonts w:eastAsia="+mj-ea"/>
          <w:sz w:val="28"/>
          <w:szCs w:val="28"/>
        </w:rPr>
        <w:t>"</w:t>
      </w:r>
      <w:r w:rsidR="0031079A" w:rsidRPr="00FB2C5F">
        <w:rPr>
          <w:rFonts w:eastAsia="+mj-ea"/>
          <w:sz w:val="28"/>
          <w:szCs w:val="28"/>
        </w:rPr>
        <w:t>__________ 201</w:t>
      </w:r>
      <w:r w:rsidR="00313FA9" w:rsidRPr="00FB2C5F">
        <w:rPr>
          <w:rFonts w:eastAsia="+mj-ea"/>
          <w:sz w:val="28"/>
          <w:szCs w:val="28"/>
        </w:rPr>
        <w:t>9</w:t>
      </w:r>
      <w:r w:rsidR="0031079A" w:rsidRPr="00FB2C5F">
        <w:rPr>
          <w:rFonts w:eastAsia="+mj-ea"/>
          <w:sz w:val="28"/>
          <w:szCs w:val="28"/>
        </w:rPr>
        <w:t xml:space="preserve"> года</w:t>
      </w:r>
    </w:p>
    <w:p w:rsidR="000C5D54" w:rsidRDefault="000C5D54" w:rsidP="00AF1A15">
      <w:pPr>
        <w:jc w:val="center"/>
        <w:rPr>
          <w:bCs/>
          <w:sz w:val="28"/>
          <w:szCs w:val="28"/>
        </w:rPr>
      </w:pPr>
    </w:p>
    <w:p w:rsidR="00824B55" w:rsidRPr="00FC1BF9" w:rsidRDefault="00824B55" w:rsidP="00AF1A15">
      <w:pPr>
        <w:jc w:val="center"/>
        <w:rPr>
          <w:bCs/>
          <w:sz w:val="28"/>
          <w:szCs w:val="28"/>
        </w:rPr>
      </w:pPr>
      <w:r w:rsidRPr="00FC1BF9">
        <w:rPr>
          <w:bCs/>
          <w:sz w:val="28"/>
          <w:szCs w:val="28"/>
        </w:rPr>
        <w:t>ПЛАН МЕРОПРИЯТИЙ</w:t>
      </w:r>
    </w:p>
    <w:p w:rsidR="00824B55" w:rsidRPr="00FC1BF9" w:rsidRDefault="00824B55" w:rsidP="00AF1A15">
      <w:pPr>
        <w:jc w:val="center"/>
        <w:rPr>
          <w:bCs/>
          <w:sz w:val="28"/>
          <w:szCs w:val="28"/>
        </w:rPr>
      </w:pPr>
      <w:r w:rsidRPr="00FC1BF9">
        <w:rPr>
          <w:bCs/>
          <w:sz w:val="28"/>
          <w:szCs w:val="28"/>
        </w:rPr>
        <w:t>по реализации Концепции</w:t>
      </w:r>
      <w:r>
        <w:rPr>
          <w:bCs/>
          <w:sz w:val="28"/>
          <w:szCs w:val="28"/>
        </w:rPr>
        <w:t xml:space="preserve"> развития</w:t>
      </w:r>
      <w:r w:rsidRPr="00FC1BF9">
        <w:rPr>
          <w:bCs/>
          <w:sz w:val="28"/>
          <w:szCs w:val="28"/>
        </w:rPr>
        <w:t xml:space="preserve"> математического образования в Российской Федерации, утвержденной </w:t>
      </w:r>
    </w:p>
    <w:p w:rsidR="00824B55" w:rsidRPr="00FC1BF9" w:rsidRDefault="00824B55" w:rsidP="00AF1A15">
      <w:pPr>
        <w:jc w:val="center"/>
        <w:rPr>
          <w:bCs/>
          <w:sz w:val="28"/>
          <w:szCs w:val="28"/>
        </w:rPr>
      </w:pPr>
      <w:r w:rsidRPr="00FC1BF9">
        <w:rPr>
          <w:bCs/>
          <w:sz w:val="28"/>
          <w:szCs w:val="28"/>
        </w:rPr>
        <w:t xml:space="preserve">распоряжением Правительства Российской Федерации от 24 декабря 2013 года № 2506-р, </w:t>
      </w:r>
    </w:p>
    <w:p w:rsidR="00824B55" w:rsidRPr="00FC1BF9" w:rsidRDefault="00824B55" w:rsidP="00AF1A15">
      <w:pPr>
        <w:jc w:val="center"/>
        <w:rPr>
          <w:bCs/>
          <w:sz w:val="28"/>
          <w:szCs w:val="28"/>
        </w:rPr>
      </w:pPr>
      <w:r w:rsidRPr="00FC1BF9">
        <w:rPr>
          <w:bCs/>
          <w:sz w:val="28"/>
          <w:szCs w:val="28"/>
        </w:rPr>
        <w:t>на территории Омской области на 201</w:t>
      </w:r>
      <w:r w:rsidR="008239CD">
        <w:rPr>
          <w:bCs/>
          <w:sz w:val="28"/>
          <w:szCs w:val="28"/>
        </w:rPr>
        <w:t>9</w:t>
      </w:r>
      <w:r w:rsidR="005D1553">
        <w:rPr>
          <w:bCs/>
          <w:sz w:val="28"/>
          <w:szCs w:val="28"/>
        </w:rPr>
        <w:t xml:space="preserve"> –</w:t>
      </w:r>
      <w:r w:rsidRPr="00FC1BF9">
        <w:rPr>
          <w:bCs/>
          <w:sz w:val="28"/>
          <w:szCs w:val="28"/>
        </w:rPr>
        <w:t xml:space="preserve"> </w:t>
      </w:r>
      <w:r w:rsidR="005D1553">
        <w:rPr>
          <w:bCs/>
          <w:sz w:val="28"/>
          <w:szCs w:val="28"/>
        </w:rPr>
        <w:t xml:space="preserve">2020 </w:t>
      </w:r>
      <w:r w:rsidRPr="00FC1BF9">
        <w:rPr>
          <w:bCs/>
          <w:sz w:val="28"/>
          <w:szCs w:val="28"/>
        </w:rPr>
        <w:t>год</w:t>
      </w:r>
      <w:r w:rsidR="005D1553">
        <w:rPr>
          <w:bCs/>
          <w:sz w:val="28"/>
          <w:szCs w:val="28"/>
        </w:rPr>
        <w:t>ы</w:t>
      </w:r>
    </w:p>
    <w:p w:rsidR="00824B55" w:rsidRPr="00893FE4" w:rsidRDefault="00824B55" w:rsidP="00AF1A15">
      <w:pPr>
        <w:tabs>
          <w:tab w:val="left" w:pos="284"/>
          <w:tab w:val="left" w:pos="426"/>
        </w:tabs>
        <w:ind w:left="57" w:right="57"/>
        <w:jc w:val="left"/>
        <w:rPr>
          <w:rFonts w:eastAsia="MS Mincho"/>
          <w:b/>
          <w:sz w:val="22"/>
          <w:szCs w:val="22"/>
        </w:rPr>
      </w:pPr>
    </w:p>
    <w:tbl>
      <w:tblPr>
        <w:tblW w:w="503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0"/>
        <w:gridCol w:w="4688"/>
        <w:gridCol w:w="3542"/>
        <w:gridCol w:w="1560"/>
        <w:gridCol w:w="2125"/>
        <w:gridCol w:w="2268"/>
      </w:tblGrid>
      <w:tr w:rsidR="00824B55" w:rsidRPr="00AE720A" w:rsidTr="003B7436">
        <w:trPr>
          <w:trHeight w:val="1534"/>
          <w:tblHeader/>
        </w:trPr>
        <w:tc>
          <w:tcPr>
            <w:tcW w:w="23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№ </w:t>
            </w:r>
            <w:proofErr w:type="gramStart"/>
            <w:r w:rsidRPr="00AE720A">
              <w:rPr>
                <w:rFonts w:eastAsia="MS Mincho"/>
                <w:szCs w:val="24"/>
              </w:rPr>
              <w:t>п</w:t>
            </w:r>
            <w:proofErr w:type="gramEnd"/>
            <w:r w:rsidRPr="00AE720A">
              <w:rPr>
                <w:rFonts w:eastAsia="MS Mincho"/>
                <w:szCs w:val="24"/>
              </w:rPr>
              <w:t>/п</w:t>
            </w:r>
          </w:p>
        </w:tc>
        <w:tc>
          <w:tcPr>
            <w:tcW w:w="157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szCs w:val="24"/>
              </w:rPr>
              <w:t xml:space="preserve">№ пункта в соответствии </w:t>
            </w:r>
            <w:r w:rsidRPr="00AE720A">
              <w:rPr>
                <w:szCs w:val="24"/>
              </w:rPr>
              <w:br/>
              <w:t xml:space="preserve">с Планом мероприятий </w:t>
            </w:r>
            <w:proofErr w:type="spellStart"/>
            <w:r w:rsidRPr="00AE720A">
              <w:rPr>
                <w:szCs w:val="24"/>
              </w:rPr>
              <w:t>Минобрнауки</w:t>
            </w:r>
            <w:proofErr w:type="spellEnd"/>
            <w:r w:rsidRPr="00AE720A">
              <w:rPr>
                <w:szCs w:val="24"/>
              </w:rPr>
              <w:t xml:space="preserve"> России (приказ от 3 апреля 2014 года </w:t>
            </w:r>
            <w:r w:rsidR="001F6226" w:rsidRPr="00AE720A">
              <w:rPr>
                <w:szCs w:val="24"/>
              </w:rPr>
              <w:t xml:space="preserve">              </w:t>
            </w:r>
            <w:r w:rsidRPr="00AE720A">
              <w:rPr>
                <w:szCs w:val="24"/>
              </w:rPr>
              <w:t>№ 265)</w:t>
            </w:r>
          </w:p>
        </w:tc>
        <w:tc>
          <w:tcPr>
            <w:tcW w:w="1190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Мероприятия</w:t>
            </w:r>
          </w:p>
        </w:tc>
        <w:tc>
          <w:tcPr>
            <w:tcW w:w="524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Сроки</w:t>
            </w:r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реализации</w:t>
            </w:r>
          </w:p>
        </w:tc>
        <w:tc>
          <w:tcPr>
            <w:tcW w:w="714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Ответственные исполнители</w:t>
            </w:r>
          </w:p>
        </w:tc>
        <w:tc>
          <w:tcPr>
            <w:tcW w:w="762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Сайт в сети Интернет, на котором планируется размещать информацию</w:t>
            </w:r>
          </w:p>
        </w:tc>
      </w:tr>
      <w:tr w:rsidR="00213CA8" w:rsidRPr="00AE720A" w:rsidTr="00213CA8">
        <w:tc>
          <w:tcPr>
            <w:tcW w:w="5000" w:type="pct"/>
            <w:gridSpan w:val="6"/>
          </w:tcPr>
          <w:p w:rsidR="00213CA8" w:rsidRPr="00AE720A" w:rsidRDefault="004A6E79" w:rsidP="00AF1A15">
            <w:pPr>
              <w:tabs>
                <w:tab w:val="left" w:pos="284"/>
                <w:tab w:val="left" w:pos="426"/>
              </w:tabs>
              <w:ind w:left="777" w:right="57"/>
              <w:contextualSpacing/>
              <w:jc w:val="center"/>
              <w:rPr>
                <w:szCs w:val="24"/>
              </w:rPr>
            </w:pPr>
            <w:r w:rsidRPr="00AE720A">
              <w:rPr>
                <w:szCs w:val="24"/>
              </w:rPr>
              <w:t>1. ОБЩЕСИСТЕМНЫЕ МЕРОПРИЯТИЯ</w:t>
            </w:r>
          </w:p>
        </w:tc>
      </w:tr>
      <w:tr w:rsidR="00824B55" w:rsidRPr="00AE720A" w:rsidTr="003B7436">
        <w:tc>
          <w:tcPr>
            <w:tcW w:w="23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3</w:t>
            </w:r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Организация разработки, апробации и внедрения новых элементов содержания математического образования (математическая логика, теория алгоритмов и игр, теория множеств, теория вероятности и математической статистики и др.) в организациях, осуществляющих образовательную деятельность </w:t>
            </w:r>
          </w:p>
        </w:tc>
        <w:tc>
          <w:tcPr>
            <w:tcW w:w="1190" w:type="pct"/>
          </w:tcPr>
          <w:p w:rsidR="0073515B" w:rsidRPr="00AE720A" w:rsidRDefault="0073515B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Подготовка методических рекомендаций по изменениям, внесенным в федеральный перечень учебников.</w:t>
            </w:r>
          </w:p>
          <w:p w:rsidR="00824B55" w:rsidRPr="00AE720A" w:rsidRDefault="0073515B" w:rsidP="007573A4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Участие в организации и проведении </w:t>
            </w:r>
            <w:proofErr w:type="spellStart"/>
            <w:r w:rsidRPr="00AE720A">
              <w:rPr>
                <w:rFonts w:eastAsia="MS Mincho"/>
                <w:szCs w:val="24"/>
              </w:rPr>
              <w:t>вебинар</w:t>
            </w:r>
            <w:r w:rsidR="007573A4" w:rsidRPr="00AE720A">
              <w:rPr>
                <w:rFonts w:eastAsia="MS Mincho"/>
                <w:szCs w:val="24"/>
              </w:rPr>
              <w:t>ов</w:t>
            </w:r>
            <w:proofErr w:type="spellEnd"/>
            <w:r w:rsidRPr="00AE720A">
              <w:rPr>
                <w:rFonts w:eastAsia="MS Mincho"/>
                <w:szCs w:val="24"/>
              </w:rPr>
              <w:t xml:space="preserve"> для специалистов, осуществляющих закупки учебной литературы, по изменениям, внесенным в федеральный перечень учебников</w:t>
            </w:r>
          </w:p>
        </w:tc>
        <w:tc>
          <w:tcPr>
            <w:tcW w:w="524" w:type="pct"/>
          </w:tcPr>
          <w:p w:rsidR="00824B55" w:rsidRPr="00AE720A" w:rsidRDefault="007E57A3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</w:t>
            </w:r>
            <w:r w:rsidR="005C03FB" w:rsidRPr="00AE720A">
              <w:rPr>
                <w:rFonts w:eastAsia="MS Mincho"/>
                <w:szCs w:val="24"/>
              </w:rPr>
              <w:t>9</w:t>
            </w:r>
            <w:r w:rsidRPr="00AE720A">
              <w:rPr>
                <w:rFonts w:eastAsia="MS Mincho"/>
                <w:szCs w:val="24"/>
              </w:rPr>
              <w:t xml:space="preserve"> – 2020 годы</w:t>
            </w:r>
          </w:p>
        </w:tc>
        <w:tc>
          <w:tcPr>
            <w:tcW w:w="714" w:type="pct"/>
          </w:tcPr>
          <w:p w:rsidR="00824B55" w:rsidRPr="00AE720A" w:rsidRDefault="00824B55" w:rsidP="00AF1A15">
            <w:pPr>
              <w:pStyle w:val="24"/>
              <w:shd w:val="clear" w:color="auto" w:fill="auto"/>
              <w:spacing w:before="0" w:line="240" w:lineRule="auto"/>
              <w:rPr>
                <w:noProof w:val="0"/>
                <w:color w:val="000000"/>
                <w:sz w:val="24"/>
                <w:szCs w:val="24"/>
                <w:lang w:eastAsia="en-US"/>
              </w:rPr>
            </w:pPr>
            <w:r w:rsidRPr="00AE720A">
              <w:rPr>
                <w:rStyle w:val="12"/>
                <w:noProof w:val="0"/>
                <w:sz w:val="24"/>
                <w:szCs w:val="24"/>
                <w:lang w:eastAsia="en-US"/>
              </w:rPr>
              <w:t xml:space="preserve">Бюджетное образовательное учреждение Омской области дополнительного профессионального образования </w:t>
            </w:r>
            <w:r w:rsidR="00D46602" w:rsidRPr="00AE720A">
              <w:rPr>
                <w:rStyle w:val="12"/>
                <w:noProof w:val="0"/>
                <w:sz w:val="24"/>
                <w:szCs w:val="24"/>
                <w:lang w:eastAsia="en-US"/>
              </w:rPr>
              <w:t>"</w:t>
            </w:r>
            <w:r w:rsidRPr="00AE720A">
              <w:rPr>
                <w:rStyle w:val="12"/>
                <w:noProof w:val="0"/>
                <w:sz w:val="24"/>
                <w:szCs w:val="24"/>
                <w:lang w:eastAsia="en-US"/>
              </w:rPr>
              <w:t>Институт развития образования Омской области</w:t>
            </w:r>
            <w:r w:rsidR="00D46602" w:rsidRPr="00AE720A">
              <w:rPr>
                <w:rStyle w:val="12"/>
                <w:noProof w:val="0"/>
                <w:sz w:val="24"/>
                <w:szCs w:val="24"/>
                <w:lang w:eastAsia="en-US"/>
              </w:rPr>
              <w:t>"</w:t>
            </w:r>
            <w:r w:rsidRPr="00AE720A">
              <w:rPr>
                <w:rStyle w:val="12"/>
                <w:noProof w:val="0"/>
                <w:sz w:val="24"/>
                <w:szCs w:val="24"/>
                <w:lang w:eastAsia="en-US"/>
              </w:rPr>
              <w:t xml:space="preserve"> (далее – ИРООО)</w:t>
            </w:r>
          </w:p>
        </w:tc>
        <w:tc>
          <w:tcPr>
            <w:tcW w:w="762" w:type="pct"/>
          </w:tcPr>
          <w:p w:rsidR="00824B55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8" w:history="1">
              <w:r w:rsidR="006E5E6D" w:rsidRPr="00AE720A">
                <w:rPr>
                  <w:rStyle w:val="a7"/>
                  <w:rFonts w:eastAsia="MS Mincho"/>
                  <w:szCs w:val="24"/>
                </w:rPr>
                <w:t>http://irooo.ru</w:t>
              </w:r>
            </w:hyperlink>
          </w:p>
          <w:p w:rsidR="006E5E6D" w:rsidRPr="00AE720A" w:rsidRDefault="006E5E6D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</w:tr>
      <w:tr w:rsidR="00824B55" w:rsidRPr="00AE720A" w:rsidTr="003B7436">
        <w:tc>
          <w:tcPr>
            <w:tcW w:w="23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4</w:t>
            </w:r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Организация проведения анализа результативных практик, методик и технологий преподавания математики, в </w:t>
            </w:r>
            <w:r w:rsidRPr="00AE720A">
              <w:rPr>
                <w:rFonts w:eastAsia="MS Mincho"/>
                <w:szCs w:val="24"/>
              </w:rPr>
              <w:lastRenderedPageBreak/>
              <w:t>том числе по работе с лицами с ограниченными возможностями здоровья и инвалидами, и разработки предложений по их распространению</w:t>
            </w:r>
          </w:p>
        </w:tc>
        <w:tc>
          <w:tcPr>
            <w:tcW w:w="1190" w:type="pct"/>
          </w:tcPr>
          <w:p w:rsidR="00824B55" w:rsidRPr="00AE720A" w:rsidRDefault="0073515B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lastRenderedPageBreak/>
              <w:t xml:space="preserve">Анализ результативных практик </w:t>
            </w:r>
            <w:r w:rsidR="00B904E6" w:rsidRPr="00AE720A">
              <w:rPr>
                <w:rFonts w:eastAsia="MS Mincho"/>
                <w:szCs w:val="24"/>
              </w:rPr>
              <w:t xml:space="preserve">методик и технологий преподавания математики,                 в том числе по работе с лицами </w:t>
            </w:r>
            <w:r w:rsidR="00B904E6" w:rsidRPr="00AE720A">
              <w:rPr>
                <w:rFonts w:eastAsia="MS Mincho"/>
                <w:szCs w:val="24"/>
              </w:rPr>
              <w:lastRenderedPageBreak/>
              <w:t xml:space="preserve">с ограниченными возможностями здоровья                   и инвалидами </w:t>
            </w:r>
            <w:r w:rsidRPr="00AE720A">
              <w:rPr>
                <w:rFonts w:eastAsia="MS Mincho"/>
                <w:szCs w:val="24"/>
              </w:rPr>
              <w:t>и разработка предложений по их совершенствованию</w:t>
            </w:r>
          </w:p>
        </w:tc>
        <w:tc>
          <w:tcPr>
            <w:tcW w:w="524" w:type="pct"/>
          </w:tcPr>
          <w:p w:rsidR="00824B55" w:rsidRPr="00AE720A" w:rsidRDefault="005C03FB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lastRenderedPageBreak/>
              <w:t>2019 – 2020 годы</w:t>
            </w:r>
          </w:p>
        </w:tc>
        <w:tc>
          <w:tcPr>
            <w:tcW w:w="714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</w:tc>
        <w:tc>
          <w:tcPr>
            <w:tcW w:w="762" w:type="pct"/>
          </w:tcPr>
          <w:p w:rsidR="006E5E6D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9" w:history="1">
              <w:r w:rsidR="006E5E6D" w:rsidRPr="00AE720A">
                <w:rPr>
                  <w:rStyle w:val="a7"/>
                  <w:rFonts w:eastAsia="MS Mincho"/>
                  <w:szCs w:val="24"/>
                </w:rPr>
                <w:t>http://irooo.ru</w:t>
              </w:r>
            </w:hyperlink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</w:tr>
      <w:tr w:rsidR="00824B55" w:rsidRPr="00AE720A" w:rsidTr="003B7436">
        <w:tc>
          <w:tcPr>
            <w:tcW w:w="23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5</w:t>
            </w:r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Организация разработки, апробации и </w:t>
            </w:r>
            <w:proofErr w:type="gramStart"/>
            <w:r w:rsidRPr="00AE720A">
              <w:rPr>
                <w:rFonts w:eastAsia="MS Mincho"/>
                <w:szCs w:val="24"/>
              </w:rPr>
              <w:t>внедрения</w:t>
            </w:r>
            <w:proofErr w:type="gramEnd"/>
            <w:r w:rsidRPr="00AE720A">
              <w:rPr>
                <w:rFonts w:eastAsia="MS Mincho"/>
                <w:szCs w:val="24"/>
              </w:rPr>
              <w:t xml:space="preserve"> новых учебно-методических комплексов и инструментов, в том числе в электронной форме, по математике и информатике в организациях, осуществляющих образовательную деятельность (для разных профилей обучения)</w:t>
            </w:r>
          </w:p>
        </w:tc>
        <w:tc>
          <w:tcPr>
            <w:tcW w:w="1190" w:type="pct"/>
          </w:tcPr>
          <w:p w:rsidR="00824B55" w:rsidRPr="00AE720A" w:rsidRDefault="0073515B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Организация и проведение для учителей математики и информатики  семинаров</w:t>
            </w:r>
            <w:r w:rsidRPr="00AE720A">
              <w:rPr>
                <w:rFonts w:eastAsia="MS Mincho"/>
                <w:i/>
                <w:szCs w:val="24"/>
              </w:rPr>
              <w:t xml:space="preserve"> </w:t>
            </w:r>
            <w:r w:rsidRPr="00AE720A">
              <w:rPr>
                <w:rFonts w:eastAsia="MS Mincho"/>
                <w:szCs w:val="24"/>
              </w:rPr>
              <w:t>(</w:t>
            </w:r>
            <w:proofErr w:type="spellStart"/>
            <w:r w:rsidRPr="00AE720A">
              <w:rPr>
                <w:rFonts w:eastAsia="MS Mincho"/>
                <w:szCs w:val="24"/>
              </w:rPr>
              <w:t>вебинаров</w:t>
            </w:r>
            <w:proofErr w:type="spellEnd"/>
            <w:r w:rsidRPr="00AE720A">
              <w:rPr>
                <w:rFonts w:eastAsia="MS Mincho"/>
                <w:szCs w:val="24"/>
              </w:rPr>
              <w:t>) с ведущими издательствами учебной литературы</w:t>
            </w:r>
            <w:r w:rsidR="00200E6D" w:rsidRPr="00AE720A">
              <w:rPr>
                <w:rFonts w:eastAsia="MS Mincho"/>
                <w:szCs w:val="24"/>
              </w:rPr>
              <w:t>.</w:t>
            </w:r>
          </w:p>
          <w:p w:rsidR="00200E6D" w:rsidRPr="00AE720A" w:rsidRDefault="00200E6D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Апробация материалов информационно-образовательного портала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Российская электронная школа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 xml:space="preserve"> (далее – РЭШ)</w:t>
            </w:r>
          </w:p>
        </w:tc>
        <w:tc>
          <w:tcPr>
            <w:tcW w:w="524" w:type="pct"/>
          </w:tcPr>
          <w:p w:rsidR="00824B55" w:rsidRPr="00AE720A" w:rsidRDefault="005C03FB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200E6D" w:rsidRPr="00AE720A" w:rsidRDefault="00200E6D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МООО</w:t>
            </w:r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</w:tc>
        <w:tc>
          <w:tcPr>
            <w:tcW w:w="762" w:type="pct"/>
          </w:tcPr>
          <w:p w:rsidR="00824B55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10" w:history="1"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http</w:t>
              </w:r>
              <w:r w:rsidR="00520C21" w:rsidRPr="00AE720A">
                <w:rPr>
                  <w:rStyle w:val="a7"/>
                  <w:rFonts w:eastAsia="MS Mincho"/>
                  <w:szCs w:val="24"/>
                </w:rPr>
                <w:t>://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irooo</w:t>
              </w:r>
              <w:proofErr w:type="spellEnd"/>
              <w:r w:rsidR="00520C21" w:rsidRPr="00AE720A">
                <w:rPr>
                  <w:rStyle w:val="a7"/>
                  <w:rFonts w:eastAsia="MS Mincho"/>
                  <w:szCs w:val="24"/>
                </w:rPr>
                <w:t>.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4B55" w:rsidRPr="00AE720A" w:rsidTr="003B7436">
        <w:tc>
          <w:tcPr>
            <w:tcW w:w="23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6</w:t>
            </w:r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Организация проведения олимпиад и иных конкурсных мероприятий для учителей, преподавателей и научных работников в области математического образования</w:t>
            </w:r>
          </w:p>
        </w:tc>
        <w:tc>
          <w:tcPr>
            <w:tcW w:w="1190" w:type="pct"/>
          </w:tcPr>
          <w:p w:rsidR="00200E6D" w:rsidRPr="00AE720A" w:rsidRDefault="00200E6D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Организация проведение:</w:t>
            </w:r>
          </w:p>
          <w:p w:rsidR="0073515B" w:rsidRPr="00AE720A" w:rsidRDefault="00200E6D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- </w:t>
            </w:r>
            <w:r w:rsidR="0073515B" w:rsidRPr="00AE720A">
              <w:rPr>
                <w:rFonts w:eastAsia="MS Mincho"/>
                <w:szCs w:val="24"/>
              </w:rPr>
              <w:t>телекоммуникационных п</w:t>
            </w:r>
            <w:r w:rsidRPr="00AE720A">
              <w:rPr>
                <w:rFonts w:eastAsia="MS Mincho"/>
                <w:szCs w:val="24"/>
              </w:rPr>
              <w:t>роектов для учителей математики;</w:t>
            </w:r>
          </w:p>
          <w:p w:rsidR="0073515B" w:rsidRPr="00AE720A" w:rsidRDefault="00200E6D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- </w:t>
            </w:r>
            <w:r w:rsidR="0073515B" w:rsidRPr="00AE720A">
              <w:rPr>
                <w:rFonts w:eastAsia="MS Mincho"/>
                <w:szCs w:val="24"/>
              </w:rPr>
              <w:t xml:space="preserve">областной олимпиады учителей математики в рамках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="0073515B" w:rsidRPr="00AE720A">
              <w:rPr>
                <w:rFonts w:eastAsia="MS Mincho"/>
                <w:szCs w:val="24"/>
              </w:rPr>
              <w:t>Акаде</w:t>
            </w:r>
            <w:r w:rsidRPr="00AE720A">
              <w:rPr>
                <w:rFonts w:eastAsia="MS Mincho"/>
                <w:szCs w:val="24"/>
              </w:rPr>
              <w:t>мии педагогического мастерства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;</w:t>
            </w:r>
          </w:p>
          <w:p w:rsidR="00824B55" w:rsidRPr="00AE720A" w:rsidRDefault="00200E6D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- </w:t>
            </w:r>
            <w:r w:rsidR="0073515B" w:rsidRPr="00AE720A">
              <w:rPr>
                <w:rFonts w:eastAsia="MS Mincho"/>
                <w:szCs w:val="24"/>
              </w:rPr>
              <w:t xml:space="preserve">конкурса профессионального мастерства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="0073515B" w:rsidRPr="00AE720A">
              <w:rPr>
                <w:rFonts w:eastAsia="MS Mincho"/>
                <w:szCs w:val="24"/>
              </w:rPr>
              <w:t>Лучший учитель математики</w:t>
            </w:r>
            <w:r w:rsidR="00D46602" w:rsidRPr="00AE720A">
              <w:rPr>
                <w:rFonts w:eastAsia="MS Mincho"/>
                <w:szCs w:val="24"/>
              </w:rPr>
              <w:t>"</w:t>
            </w:r>
          </w:p>
        </w:tc>
        <w:tc>
          <w:tcPr>
            <w:tcW w:w="524" w:type="pct"/>
          </w:tcPr>
          <w:p w:rsidR="00824B55" w:rsidRPr="00AE720A" w:rsidRDefault="005C03FB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ИРООО,  </w:t>
            </w:r>
          </w:p>
          <w:p w:rsidR="00824B55" w:rsidRPr="00AE720A" w:rsidRDefault="00824B55" w:rsidP="00AF1A15">
            <w:pPr>
              <w:pStyle w:val="24"/>
              <w:shd w:val="clear" w:color="auto" w:fill="auto"/>
              <w:spacing w:before="0" w:line="240" w:lineRule="auto"/>
              <w:rPr>
                <w:rStyle w:val="12"/>
                <w:noProof w:val="0"/>
                <w:sz w:val="24"/>
                <w:szCs w:val="24"/>
                <w:lang w:eastAsia="en-US"/>
              </w:rPr>
            </w:pPr>
            <w:proofErr w:type="gramStart"/>
            <w:r w:rsidRPr="00AE720A">
              <w:rPr>
                <w:rStyle w:val="12"/>
                <w:noProof w:val="0"/>
                <w:sz w:val="24"/>
                <w:szCs w:val="24"/>
                <w:lang w:eastAsia="en-US"/>
              </w:rPr>
              <w:t>Министерство образования Омской области (далее –</w:t>
            </w:r>
            <w:proofErr w:type="gramEnd"/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proofErr w:type="gramStart"/>
            <w:r w:rsidRPr="00AE720A">
              <w:rPr>
                <w:rStyle w:val="12"/>
                <w:sz w:val="24"/>
                <w:szCs w:val="24"/>
                <w:lang w:eastAsia="en-US"/>
              </w:rPr>
              <w:t>МООО)</w:t>
            </w:r>
            <w:proofErr w:type="gramEnd"/>
          </w:p>
        </w:tc>
        <w:tc>
          <w:tcPr>
            <w:tcW w:w="762" w:type="pct"/>
          </w:tcPr>
          <w:p w:rsidR="00824B55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11" w:history="1"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http</w:t>
              </w:r>
              <w:r w:rsidR="00520C21" w:rsidRPr="00AE720A">
                <w:rPr>
                  <w:rStyle w:val="a7"/>
                  <w:rFonts w:eastAsia="MS Mincho"/>
                  <w:szCs w:val="24"/>
                </w:rPr>
                <w:t>://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irooo</w:t>
              </w:r>
              <w:proofErr w:type="spellEnd"/>
              <w:r w:rsidR="00520C21" w:rsidRPr="00AE720A">
                <w:rPr>
                  <w:rStyle w:val="a7"/>
                  <w:rFonts w:eastAsia="MS Mincho"/>
                  <w:szCs w:val="24"/>
                </w:rPr>
                <w:t>.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24B55" w:rsidRPr="00AE720A" w:rsidTr="003B7436">
        <w:trPr>
          <w:trHeight w:val="2024"/>
        </w:trPr>
        <w:tc>
          <w:tcPr>
            <w:tcW w:w="23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824B55" w:rsidRPr="00AE720A" w:rsidRDefault="00824B55" w:rsidP="00AF1A15">
            <w:pPr>
              <w:jc w:val="left"/>
              <w:rPr>
                <w:szCs w:val="24"/>
                <w:lang w:eastAsia="en-US"/>
              </w:rPr>
            </w:pPr>
            <w:r w:rsidRPr="00AE720A">
              <w:rPr>
                <w:szCs w:val="24"/>
                <w:lang w:eastAsia="en-US"/>
              </w:rPr>
              <w:t>Пункт 10</w:t>
            </w:r>
          </w:p>
          <w:p w:rsidR="00824B55" w:rsidRPr="00AE720A" w:rsidRDefault="00824B55" w:rsidP="00AF1A15">
            <w:pPr>
              <w:rPr>
                <w:rFonts w:eastAsia="MS Mincho"/>
                <w:szCs w:val="24"/>
              </w:rPr>
            </w:pPr>
            <w:r w:rsidRPr="00AE720A">
              <w:rPr>
                <w:szCs w:val="24"/>
                <w:lang w:eastAsia="en-US"/>
              </w:rPr>
              <w:t>Развитие системы олимпиад и иных конкурсных мероприятий для одаренных детей, талантливой молодежи, молодых ученых, направленных на развитие математической грамотности и математической культуры</w:t>
            </w:r>
          </w:p>
        </w:tc>
        <w:tc>
          <w:tcPr>
            <w:tcW w:w="1190" w:type="pct"/>
          </w:tcPr>
          <w:p w:rsidR="00F053DA" w:rsidRPr="00AE720A" w:rsidRDefault="00BB2073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Организация и проведение</w:t>
            </w:r>
            <w:r w:rsidR="00F053DA" w:rsidRPr="00AE720A">
              <w:rPr>
                <w:rFonts w:eastAsia="MS Mincho"/>
                <w:szCs w:val="24"/>
              </w:rPr>
              <w:t>:</w:t>
            </w:r>
          </w:p>
          <w:p w:rsidR="00BB2073" w:rsidRPr="00AE720A" w:rsidRDefault="00F053DA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- о</w:t>
            </w:r>
            <w:r w:rsidR="00BB2073" w:rsidRPr="00AE720A">
              <w:rPr>
                <w:rFonts w:eastAsia="MS Mincho"/>
                <w:szCs w:val="24"/>
              </w:rPr>
              <w:t xml:space="preserve">бластного </w:t>
            </w:r>
            <w:r w:rsidRPr="00AE720A">
              <w:rPr>
                <w:rFonts w:eastAsia="MS Mincho"/>
                <w:szCs w:val="24"/>
              </w:rPr>
              <w:t>Ч</w:t>
            </w:r>
            <w:r w:rsidR="00BB2073" w:rsidRPr="00AE720A">
              <w:rPr>
                <w:rFonts w:eastAsia="MS Mincho"/>
                <w:szCs w:val="24"/>
              </w:rPr>
              <w:t xml:space="preserve">емпионата командных игр-конкурсов </w:t>
            </w:r>
            <w:r w:rsidRPr="00AE720A">
              <w:rPr>
                <w:rFonts w:eastAsia="MS Mincho"/>
                <w:szCs w:val="24"/>
              </w:rPr>
              <w:t xml:space="preserve">               </w:t>
            </w:r>
            <w:r w:rsidR="00BB2073" w:rsidRPr="00AE720A">
              <w:rPr>
                <w:rFonts w:eastAsia="MS Mincho"/>
                <w:szCs w:val="24"/>
              </w:rPr>
              <w:t xml:space="preserve">по функциональной грамотности для учащихся </w:t>
            </w:r>
            <w:r w:rsidRPr="00AE720A">
              <w:rPr>
                <w:rFonts w:eastAsia="MS Mincho"/>
                <w:szCs w:val="24"/>
              </w:rPr>
              <w:t xml:space="preserve">               </w:t>
            </w:r>
            <w:r w:rsidR="00BB2073" w:rsidRPr="00AE720A">
              <w:rPr>
                <w:rFonts w:eastAsia="MS Mincho"/>
                <w:szCs w:val="24"/>
              </w:rPr>
              <w:t>4</w:t>
            </w:r>
            <w:r w:rsidRPr="00AE720A">
              <w:rPr>
                <w:rFonts w:eastAsia="MS Mincho"/>
                <w:szCs w:val="24"/>
              </w:rPr>
              <w:t xml:space="preserve"> – 11 классов;</w:t>
            </w:r>
          </w:p>
          <w:p w:rsidR="00BB2073" w:rsidRPr="00AE720A" w:rsidRDefault="00F053DA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- о</w:t>
            </w:r>
            <w:r w:rsidR="00BB2073" w:rsidRPr="00AE720A">
              <w:rPr>
                <w:rFonts w:eastAsia="MS Mincho"/>
                <w:szCs w:val="24"/>
              </w:rPr>
              <w:t>бластно</w:t>
            </w:r>
            <w:r w:rsidRPr="00AE720A">
              <w:rPr>
                <w:rFonts w:eastAsia="MS Mincho"/>
                <w:szCs w:val="24"/>
              </w:rPr>
              <w:t>го</w:t>
            </w:r>
            <w:r w:rsidR="00BB2073" w:rsidRPr="00AE720A">
              <w:rPr>
                <w:rFonts w:eastAsia="MS Mincho"/>
                <w:szCs w:val="24"/>
              </w:rPr>
              <w:t xml:space="preserve"> интеллектуальн</w:t>
            </w:r>
            <w:r w:rsidRPr="00AE720A">
              <w:rPr>
                <w:rFonts w:eastAsia="MS Mincho"/>
                <w:szCs w:val="24"/>
              </w:rPr>
              <w:t>ого</w:t>
            </w:r>
            <w:r w:rsidR="00BB2073" w:rsidRPr="00AE720A">
              <w:rPr>
                <w:rFonts w:eastAsia="MS Mincho"/>
                <w:szCs w:val="24"/>
              </w:rPr>
              <w:t xml:space="preserve"> </w:t>
            </w:r>
            <w:r w:rsidRPr="00AE720A">
              <w:rPr>
                <w:rFonts w:eastAsia="MS Mincho"/>
                <w:szCs w:val="24"/>
              </w:rPr>
              <w:t xml:space="preserve">турнира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Эрудит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 xml:space="preserve"> </w:t>
            </w:r>
            <w:r w:rsidR="00BB2073" w:rsidRPr="00AE720A">
              <w:rPr>
                <w:rFonts w:eastAsia="MS Mincho"/>
                <w:szCs w:val="24"/>
              </w:rPr>
              <w:t>для школьников</w:t>
            </w:r>
            <w:r w:rsidRPr="00AE720A">
              <w:rPr>
                <w:rFonts w:eastAsia="MS Mincho"/>
                <w:szCs w:val="24"/>
              </w:rPr>
              <w:t xml:space="preserve"> </w:t>
            </w:r>
            <w:r w:rsidR="00BB2073" w:rsidRPr="00AE720A">
              <w:rPr>
                <w:rFonts w:eastAsia="MS Mincho"/>
                <w:szCs w:val="24"/>
              </w:rPr>
              <w:t>4</w:t>
            </w:r>
            <w:r w:rsidR="00D46602" w:rsidRPr="00AE720A">
              <w:rPr>
                <w:rFonts w:eastAsia="MS Mincho"/>
                <w:szCs w:val="24"/>
              </w:rPr>
              <w:t xml:space="preserve"> – 7 классов;</w:t>
            </w:r>
          </w:p>
          <w:p w:rsidR="00BB2073" w:rsidRPr="00AE720A" w:rsidRDefault="00F053DA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- </w:t>
            </w:r>
            <w:r w:rsidR="00BB2073" w:rsidRPr="00AE720A">
              <w:rPr>
                <w:rFonts w:eastAsia="MS Mincho"/>
                <w:szCs w:val="24"/>
              </w:rPr>
              <w:t xml:space="preserve">Областного чемпионата </w:t>
            </w:r>
            <w:r w:rsidRPr="00AE720A">
              <w:rPr>
                <w:rFonts w:eastAsia="MS Mincho"/>
                <w:szCs w:val="24"/>
              </w:rPr>
              <w:t>"Ш</w:t>
            </w:r>
            <w:r w:rsidR="00BB2073" w:rsidRPr="00AE720A">
              <w:rPr>
                <w:rFonts w:eastAsia="MS Mincho"/>
                <w:szCs w:val="24"/>
              </w:rPr>
              <w:t>кольны</w:t>
            </w:r>
            <w:r w:rsidRPr="00AE720A">
              <w:rPr>
                <w:rFonts w:eastAsia="MS Mincho"/>
                <w:szCs w:val="24"/>
              </w:rPr>
              <w:t>е</w:t>
            </w:r>
            <w:r w:rsidR="00BB2073" w:rsidRPr="00AE720A">
              <w:rPr>
                <w:rFonts w:eastAsia="MS Mincho"/>
                <w:szCs w:val="24"/>
              </w:rPr>
              <w:t xml:space="preserve"> навык</w:t>
            </w:r>
            <w:r w:rsidRPr="00AE720A">
              <w:rPr>
                <w:rFonts w:eastAsia="MS Mincho"/>
                <w:szCs w:val="24"/>
              </w:rPr>
              <w:t>и" для обучающихся 2-х – 6-х классов организаций, осуществляющих обр</w:t>
            </w:r>
            <w:r w:rsidR="0048720D" w:rsidRPr="00AE720A">
              <w:rPr>
                <w:rFonts w:eastAsia="MS Mincho"/>
                <w:szCs w:val="24"/>
              </w:rPr>
              <w:t xml:space="preserve">азовательную </w:t>
            </w:r>
            <w:r w:rsidRPr="00AE720A">
              <w:rPr>
                <w:rFonts w:eastAsia="MS Mincho"/>
                <w:szCs w:val="24"/>
              </w:rPr>
              <w:t>деят</w:t>
            </w:r>
            <w:r w:rsidR="0048720D" w:rsidRPr="00AE720A">
              <w:rPr>
                <w:rFonts w:eastAsia="MS Mincho"/>
                <w:szCs w:val="24"/>
              </w:rPr>
              <w:t>ельность</w:t>
            </w:r>
            <w:r w:rsidRPr="00AE720A">
              <w:rPr>
                <w:rFonts w:eastAsia="MS Mincho"/>
                <w:szCs w:val="24"/>
              </w:rPr>
              <w:t xml:space="preserve"> по обр</w:t>
            </w:r>
            <w:r w:rsidR="0048720D" w:rsidRPr="00AE720A">
              <w:rPr>
                <w:rFonts w:eastAsia="MS Mincho"/>
                <w:szCs w:val="24"/>
              </w:rPr>
              <w:t>азовательным программам начального общего, основного общего образования</w:t>
            </w:r>
            <w:r w:rsidR="00D46602" w:rsidRPr="00AE720A">
              <w:rPr>
                <w:rFonts w:eastAsia="MS Mincho"/>
                <w:szCs w:val="24"/>
              </w:rPr>
              <w:t>;</w:t>
            </w:r>
          </w:p>
          <w:p w:rsidR="00824B55" w:rsidRPr="00AE720A" w:rsidRDefault="00F053DA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  <w:shd w:val="clear" w:color="auto" w:fill="FFFFFF" w:themeFill="background1"/>
              </w:rPr>
            </w:pPr>
            <w:r w:rsidRPr="00AE720A">
              <w:rPr>
                <w:rFonts w:eastAsia="MS Mincho"/>
                <w:szCs w:val="24"/>
                <w:shd w:val="clear" w:color="auto" w:fill="FFFFFF" w:themeFill="background1"/>
              </w:rPr>
              <w:t>- </w:t>
            </w:r>
            <w:r w:rsidR="00BB2073" w:rsidRPr="00AE720A">
              <w:rPr>
                <w:rFonts w:eastAsia="MS Mincho"/>
                <w:szCs w:val="24"/>
                <w:shd w:val="clear" w:color="auto" w:fill="FFFFFF" w:themeFill="background1"/>
              </w:rPr>
              <w:t>региональн</w:t>
            </w:r>
            <w:r w:rsidRPr="00AE720A">
              <w:rPr>
                <w:rFonts w:eastAsia="MS Mincho"/>
                <w:szCs w:val="24"/>
                <w:shd w:val="clear" w:color="auto" w:fill="FFFFFF" w:themeFill="background1"/>
              </w:rPr>
              <w:t xml:space="preserve">ого этапа математической олимпиады </w:t>
            </w:r>
            <w:r w:rsidR="00BB2073" w:rsidRPr="00AE720A">
              <w:rPr>
                <w:rFonts w:eastAsia="MS Mincho"/>
                <w:szCs w:val="24"/>
                <w:shd w:val="clear" w:color="auto" w:fill="FFFFFF" w:themeFill="background1"/>
              </w:rPr>
              <w:t>им</w:t>
            </w:r>
            <w:r w:rsidRPr="00AE720A">
              <w:rPr>
                <w:rFonts w:eastAsia="MS Mincho"/>
                <w:szCs w:val="24"/>
                <w:shd w:val="clear" w:color="auto" w:fill="FFFFFF" w:themeFill="background1"/>
              </w:rPr>
              <w:t>ени</w:t>
            </w:r>
            <w:r w:rsidR="00BB2073" w:rsidRPr="00AE720A">
              <w:rPr>
                <w:rFonts w:eastAsia="MS Mincho"/>
                <w:szCs w:val="24"/>
                <w:shd w:val="clear" w:color="auto" w:fill="FFFFFF" w:themeFill="background1"/>
              </w:rPr>
              <w:t xml:space="preserve"> Леонарда Эйлера </w:t>
            </w:r>
            <w:r w:rsidRPr="00AE720A">
              <w:rPr>
                <w:rFonts w:eastAsia="MS Mincho"/>
                <w:szCs w:val="24"/>
                <w:shd w:val="clear" w:color="auto" w:fill="FFFFFF" w:themeFill="background1"/>
              </w:rPr>
              <w:t xml:space="preserve">для обучающихся </w:t>
            </w:r>
            <w:r w:rsidR="00BB2073" w:rsidRPr="00AE720A">
              <w:rPr>
                <w:rFonts w:eastAsia="MS Mincho"/>
                <w:szCs w:val="24"/>
                <w:shd w:val="clear" w:color="auto" w:fill="FFFFFF" w:themeFill="background1"/>
              </w:rPr>
              <w:t>7</w:t>
            </w:r>
            <w:r w:rsidRPr="00AE720A">
              <w:rPr>
                <w:rFonts w:eastAsia="MS Mincho"/>
                <w:szCs w:val="24"/>
                <w:shd w:val="clear" w:color="auto" w:fill="FFFFFF" w:themeFill="background1"/>
              </w:rPr>
              <w:t xml:space="preserve"> – </w:t>
            </w:r>
            <w:r w:rsidR="00BB2073" w:rsidRPr="00AE720A">
              <w:rPr>
                <w:rFonts w:eastAsia="MS Mincho"/>
                <w:szCs w:val="24"/>
                <w:shd w:val="clear" w:color="auto" w:fill="FFFFFF" w:themeFill="background1"/>
              </w:rPr>
              <w:t>8 кл</w:t>
            </w:r>
            <w:r w:rsidRPr="00AE720A">
              <w:rPr>
                <w:rFonts w:eastAsia="MS Mincho"/>
                <w:szCs w:val="24"/>
                <w:shd w:val="clear" w:color="auto" w:fill="FFFFFF" w:themeFill="background1"/>
              </w:rPr>
              <w:t>ассов</w:t>
            </w:r>
            <w:r w:rsidR="00D46602" w:rsidRPr="00AE720A">
              <w:rPr>
                <w:rFonts w:eastAsia="MS Mincho"/>
                <w:szCs w:val="24"/>
                <w:shd w:val="clear" w:color="auto" w:fill="FFFFFF" w:themeFill="background1"/>
              </w:rPr>
              <w:t>.</w:t>
            </w:r>
          </w:p>
          <w:p w:rsidR="00280F36" w:rsidRPr="00AE720A" w:rsidRDefault="00280F36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Участие в организации и проведении областной математической олимпиады школьников имени профессора Г. П. Кукина для </w:t>
            </w:r>
            <w:r w:rsidR="000C5D54" w:rsidRPr="00AE720A">
              <w:rPr>
                <w:rFonts w:eastAsia="MS Mincho"/>
                <w:szCs w:val="24"/>
              </w:rPr>
              <w:t xml:space="preserve">обучающихся </w:t>
            </w:r>
            <w:r w:rsidRPr="00AE720A">
              <w:rPr>
                <w:rFonts w:eastAsia="MS Mincho"/>
                <w:szCs w:val="24"/>
              </w:rPr>
              <w:t>5 – 6 классов</w:t>
            </w:r>
          </w:p>
        </w:tc>
        <w:tc>
          <w:tcPr>
            <w:tcW w:w="524" w:type="pct"/>
          </w:tcPr>
          <w:p w:rsidR="00824B55" w:rsidRPr="00AE720A" w:rsidRDefault="00F053DA" w:rsidP="00AF1A15">
            <w:pPr>
              <w:tabs>
                <w:tab w:val="left" w:pos="426"/>
              </w:tabs>
              <w:jc w:val="center"/>
              <w:rPr>
                <w:rFonts w:eastAsia="MS Mincho"/>
                <w:szCs w:val="24"/>
                <w:highlight w:val="yellow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  <w:p w:rsidR="0048720D" w:rsidRPr="00AE720A" w:rsidRDefault="0048720D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762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Портал региональной системы</w:t>
            </w:r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выявления и развития молодых талантов </w:t>
            </w:r>
            <w:hyperlink r:id="rId12" w:history="1">
              <w:r w:rsidRPr="00AE720A">
                <w:rPr>
                  <w:rStyle w:val="a7"/>
                  <w:rFonts w:eastAsia="MS Mincho"/>
                  <w:szCs w:val="24"/>
                </w:rPr>
                <w:t>http://talant55.irooo.ru/</w:t>
              </w:r>
            </w:hyperlink>
          </w:p>
        </w:tc>
      </w:tr>
      <w:tr w:rsidR="00824B55" w:rsidRPr="00AE720A" w:rsidTr="003B7436">
        <w:trPr>
          <w:trHeight w:val="936"/>
        </w:trPr>
        <w:tc>
          <w:tcPr>
            <w:tcW w:w="23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11</w:t>
            </w:r>
          </w:p>
          <w:p w:rsidR="00824B55" w:rsidRPr="00AE720A" w:rsidRDefault="00824B55" w:rsidP="00560A20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proofErr w:type="gramStart"/>
            <w:r w:rsidRPr="00AE720A">
              <w:rPr>
                <w:rFonts w:eastAsia="MS Mincho"/>
                <w:szCs w:val="24"/>
              </w:rPr>
              <w:t xml:space="preserve">Поддержка образовательных организаций, в том числе нетиповых, реализующих основные и дополнительные образовательные программы для граждан, проявивших выдающиеся способности, </w:t>
            </w:r>
            <w:r w:rsidR="00953593" w:rsidRPr="00AE720A">
              <w:rPr>
                <w:rFonts w:eastAsia="MS Mincho"/>
                <w:szCs w:val="24"/>
              </w:rPr>
              <w:t xml:space="preserve">               </w:t>
            </w:r>
            <w:r w:rsidRPr="00AE720A">
              <w:rPr>
                <w:rFonts w:eastAsia="MS Mincho"/>
                <w:szCs w:val="24"/>
              </w:rPr>
              <w:t xml:space="preserve">а так же граждан, добившихся успехов </w:t>
            </w:r>
            <w:r w:rsidR="00953593" w:rsidRPr="00AE720A">
              <w:rPr>
                <w:rFonts w:eastAsia="MS Mincho"/>
                <w:szCs w:val="24"/>
              </w:rPr>
              <w:t xml:space="preserve">              </w:t>
            </w:r>
            <w:r w:rsidRPr="00AE720A">
              <w:rPr>
                <w:rFonts w:eastAsia="MS Mincho"/>
                <w:szCs w:val="24"/>
              </w:rPr>
              <w:t>в учебной, научной (научно-исследовательской) деятельности (одаренных детей, талантливой молодежи, молодых учителей и ученых (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летние, зимние, вечерние школы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 xml:space="preserve"> и др.)</w:t>
            </w:r>
            <w:r w:rsidR="00560A20" w:rsidRPr="00AE720A">
              <w:rPr>
                <w:rFonts w:eastAsia="MS Mincho"/>
                <w:szCs w:val="24"/>
              </w:rPr>
              <w:t>)</w:t>
            </w:r>
            <w:proofErr w:type="gramEnd"/>
          </w:p>
        </w:tc>
        <w:tc>
          <w:tcPr>
            <w:tcW w:w="1190" w:type="pct"/>
          </w:tcPr>
          <w:p w:rsidR="00824B55" w:rsidRPr="00AE720A" w:rsidRDefault="00BB2073" w:rsidP="00AF1A15">
            <w:pPr>
              <w:rPr>
                <w:szCs w:val="24"/>
              </w:rPr>
            </w:pPr>
            <w:r w:rsidRPr="00AE720A">
              <w:rPr>
                <w:szCs w:val="24"/>
              </w:rPr>
              <w:t>Организация и проведение учебно-тренировочн</w:t>
            </w:r>
            <w:r w:rsidR="0048720D" w:rsidRPr="00AE720A">
              <w:rPr>
                <w:szCs w:val="24"/>
              </w:rPr>
              <w:t>ых сборов</w:t>
            </w:r>
            <w:r w:rsidRPr="00AE720A">
              <w:rPr>
                <w:szCs w:val="24"/>
              </w:rPr>
              <w:t xml:space="preserve"> по подготовке участников к заключительному этапу всероссийской олимпиады школьников</w:t>
            </w:r>
          </w:p>
        </w:tc>
        <w:tc>
          <w:tcPr>
            <w:tcW w:w="524" w:type="pct"/>
          </w:tcPr>
          <w:p w:rsidR="00824B55" w:rsidRPr="00AE720A" w:rsidRDefault="005C03FB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AF1A1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МООО, </w:t>
            </w:r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</w:tc>
        <w:tc>
          <w:tcPr>
            <w:tcW w:w="762" w:type="pct"/>
          </w:tcPr>
          <w:p w:rsidR="00824B55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13" w:history="1">
              <w:r w:rsidR="00824B55" w:rsidRPr="00AE720A">
                <w:rPr>
                  <w:rStyle w:val="a7"/>
                  <w:rFonts w:eastAsia="MS Mincho"/>
                  <w:szCs w:val="24"/>
                </w:rPr>
                <w:t>http://talant55.irooo.ru/</w:t>
              </w:r>
            </w:hyperlink>
          </w:p>
        </w:tc>
      </w:tr>
      <w:tr w:rsidR="00824B55" w:rsidRPr="00AE720A" w:rsidTr="003B7436">
        <w:trPr>
          <w:trHeight w:val="936"/>
        </w:trPr>
        <w:tc>
          <w:tcPr>
            <w:tcW w:w="23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12</w:t>
            </w:r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Обеспечение участия одаренных детей и талантливой молодежи, молодых ученых в международных олимпиадах и иных конкурсных мероприятиях и интенсивных образовательных программах (школах)</w:t>
            </w:r>
          </w:p>
        </w:tc>
        <w:tc>
          <w:tcPr>
            <w:tcW w:w="1190" w:type="pct"/>
          </w:tcPr>
          <w:p w:rsidR="00BB2073" w:rsidRPr="00AE720A" w:rsidRDefault="00BB2073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Обеспечение участия одаренных детей </w:t>
            </w:r>
            <w:r w:rsidR="00953593" w:rsidRPr="00AE720A">
              <w:rPr>
                <w:rFonts w:eastAsia="MS Mincho"/>
                <w:szCs w:val="24"/>
              </w:rPr>
              <w:t xml:space="preserve">                                 </w:t>
            </w:r>
            <w:r w:rsidRPr="00AE720A">
              <w:rPr>
                <w:rFonts w:eastAsia="MS Mincho"/>
                <w:szCs w:val="24"/>
              </w:rPr>
              <w:t xml:space="preserve">и талантливой молодежи </w:t>
            </w:r>
            <w:r w:rsidR="00953593" w:rsidRPr="00AE720A">
              <w:rPr>
                <w:rFonts w:eastAsia="MS Mincho"/>
                <w:szCs w:val="24"/>
              </w:rPr>
              <w:t xml:space="preserve">                  </w:t>
            </w:r>
            <w:r w:rsidRPr="00AE720A">
              <w:rPr>
                <w:rFonts w:eastAsia="MS Mincho"/>
                <w:szCs w:val="24"/>
              </w:rPr>
              <w:t xml:space="preserve">в математических сменах </w:t>
            </w:r>
            <w:r w:rsidR="00953593" w:rsidRPr="00AE720A">
              <w:rPr>
                <w:rFonts w:eastAsia="MS Mincho"/>
                <w:szCs w:val="24"/>
              </w:rPr>
              <w:t xml:space="preserve">                 </w:t>
            </w:r>
            <w:r w:rsidRPr="00AE720A">
              <w:rPr>
                <w:rFonts w:eastAsia="MS Mincho"/>
                <w:szCs w:val="24"/>
              </w:rPr>
              <w:t xml:space="preserve">в образовательном центре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Сириус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.</w:t>
            </w:r>
          </w:p>
          <w:p w:rsidR="00824B55" w:rsidRPr="00AE720A" w:rsidRDefault="00BB2073" w:rsidP="00953593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Анонсирование всероссийских, межрегиональных</w:t>
            </w:r>
            <w:r w:rsidR="00953593" w:rsidRPr="00AE720A">
              <w:rPr>
                <w:rFonts w:eastAsia="MS Mincho"/>
                <w:szCs w:val="24"/>
              </w:rPr>
              <w:t xml:space="preserve"> и </w:t>
            </w:r>
            <w:r w:rsidRPr="00AE720A">
              <w:rPr>
                <w:rFonts w:eastAsia="MS Mincho"/>
                <w:szCs w:val="24"/>
              </w:rPr>
              <w:t xml:space="preserve">международных мероприятий по математике </w:t>
            </w:r>
            <w:r w:rsidR="00953593" w:rsidRPr="00AE720A">
              <w:rPr>
                <w:rFonts w:eastAsia="MS Mincho"/>
                <w:szCs w:val="24"/>
              </w:rPr>
              <w:t xml:space="preserve">                               </w:t>
            </w:r>
            <w:r w:rsidRPr="00AE720A">
              <w:rPr>
                <w:rFonts w:eastAsia="MS Mincho"/>
                <w:szCs w:val="24"/>
              </w:rPr>
              <w:t xml:space="preserve">для школьников, проводимых на безвозмездной основе, </w:t>
            </w:r>
            <w:r w:rsidR="00953593" w:rsidRPr="00AE720A">
              <w:rPr>
                <w:rFonts w:eastAsia="MS Mincho"/>
                <w:szCs w:val="24"/>
              </w:rPr>
              <w:t xml:space="preserve">                 </w:t>
            </w:r>
            <w:r w:rsidRPr="00AE720A">
              <w:rPr>
                <w:rFonts w:eastAsia="MS Mincho"/>
                <w:szCs w:val="24"/>
              </w:rPr>
              <w:t xml:space="preserve">на портале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Талант55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 xml:space="preserve"> http://talant55.irooo.ru/component/tags/tag/matematika</w:t>
            </w:r>
          </w:p>
        </w:tc>
        <w:tc>
          <w:tcPr>
            <w:tcW w:w="524" w:type="pct"/>
          </w:tcPr>
          <w:p w:rsidR="00824B55" w:rsidRPr="00AE720A" w:rsidRDefault="005C03FB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МООО,</w:t>
            </w:r>
          </w:p>
          <w:p w:rsidR="00824B55" w:rsidRPr="00AE720A" w:rsidRDefault="00824B55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</w:tc>
        <w:tc>
          <w:tcPr>
            <w:tcW w:w="762" w:type="pct"/>
          </w:tcPr>
          <w:p w:rsidR="00824B55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14" w:history="1">
              <w:r w:rsidR="00824B55" w:rsidRPr="00AE720A">
                <w:rPr>
                  <w:rStyle w:val="a7"/>
                  <w:rFonts w:eastAsia="MS Mincho"/>
                  <w:szCs w:val="24"/>
                </w:rPr>
                <w:t>http://talant55.irooo.ru/</w:t>
              </w:r>
            </w:hyperlink>
          </w:p>
        </w:tc>
      </w:tr>
      <w:tr w:rsidR="005D1553" w:rsidRPr="00AE720A" w:rsidTr="003B7436">
        <w:trPr>
          <w:trHeight w:val="936"/>
        </w:trPr>
        <w:tc>
          <w:tcPr>
            <w:tcW w:w="235" w:type="pct"/>
          </w:tcPr>
          <w:p w:rsidR="005D1553" w:rsidRPr="00AE720A" w:rsidRDefault="005D1553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5D1553" w:rsidRPr="00AE720A" w:rsidRDefault="005D1553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13</w:t>
            </w:r>
          </w:p>
          <w:p w:rsidR="005D1553" w:rsidRPr="00AE720A" w:rsidRDefault="005D1553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Поддержка деятельности профессиональных ассоциаций, профессиональных </w:t>
            </w:r>
            <w:proofErr w:type="gramStart"/>
            <w:r w:rsidRPr="00AE720A">
              <w:rPr>
                <w:rFonts w:eastAsia="MS Mincho"/>
                <w:szCs w:val="24"/>
              </w:rPr>
              <w:t>интернет-сообществ</w:t>
            </w:r>
            <w:proofErr w:type="gramEnd"/>
            <w:r w:rsidRPr="00AE720A">
              <w:rPr>
                <w:rFonts w:eastAsia="MS Mincho"/>
                <w:szCs w:val="24"/>
              </w:rPr>
              <w:t>, социально ориентированных некоммерческих организаций и саморегулируемых организаций, обеспечивающих распространение инновационных технологий в области математики, популяризацию математических знаний и математического образования в современном российском обществе</w:t>
            </w:r>
          </w:p>
        </w:tc>
        <w:tc>
          <w:tcPr>
            <w:tcW w:w="1190" w:type="pct"/>
          </w:tcPr>
          <w:p w:rsidR="00BB2073" w:rsidRPr="00AE720A" w:rsidRDefault="00BB2073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Профессиональная поддержка деятельности Региональной ассоциации учителей математики.</w:t>
            </w:r>
          </w:p>
          <w:p w:rsidR="005D1553" w:rsidRPr="00AE720A" w:rsidRDefault="00BB2073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Сопровождение </w:t>
            </w:r>
            <w:proofErr w:type="gramStart"/>
            <w:r w:rsidRPr="00AE720A">
              <w:rPr>
                <w:rFonts w:eastAsia="MS Mincho"/>
                <w:szCs w:val="24"/>
              </w:rPr>
              <w:t>интернет-страницы</w:t>
            </w:r>
            <w:proofErr w:type="gramEnd"/>
            <w:r w:rsidRPr="00AE720A">
              <w:rPr>
                <w:rFonts w:eastAsia="MS Mincho"/>
                <w:szCs w:val="24"/>
              </w:rPr>
              <w:t xml:space="preserve"> Региональной ассоциации учителей математики на официальном сайте ИРООО в разделе </w:t>
            </w:r>
            <w:r w:rsidR="000C5D54" w:rsidRPr="00AE720A">
              <w:rPr>
                <w:rFonts w:eastAsia="MS Mincho"/>
                <w:szCs w:val="24"/>
              </w:rPr>
              <w:t>"Региональное учебно-методическое объединение по общему образованию" (</w:t>
            </w:r>
            <w:r w:rsidRPr="00AE720A">
              <w:rPr>
                <w:rFonts w:eastAsia="MS Mincho"/>
                <w:szCs w:val="24"/>
              </w:rPr>
              <w:t>РУМО</w:t>
            </w:r>
            <w:r w:rsidR="000C5D54" w:rsidRPr="00AE720A">
              <w:rPr>
                <w:rFonts w:eastAsia="MS Mincho"/>
                <w:szCs w:val="24"/>
              </w:rPr>
              <w:t>)</w:t>
            </w:r>
          </w:p>
        </w:tc>
        <w:tc>
          <w:tcPr>
            <w:tcW w:w="524" w:type="pct"/>
          </w:tcPr>
          <w:p w:rsidR="005D1553" w:rsidRPr="00AE720A" w:rsidRDefault="005C03FB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436626" w:rsidRPr="00AE720A" w:rsidRDefault="0043662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МООО,</w:t>
            </w:r>
          </w:p>
          <w:p w:rsidR="005D1553" w:rsidRPr="00AE720A" w:rsidRDefault="0043662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</w:tc>
        <w:tc>
          <w:tcPr>
            <w:tcW w:w="762" w:type="pct"/>
          </w:tcPr>
          <w:p w:rsidR="005D1553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Style w:val="a7"/>
                <w:rFonts w:eastAsia="MS Mincho"/>
                <w:szCs w:val="24"/>
              </w:rPr>
            </w:pPr>
            <w:hyperlink r:id="rId15" w:history="1"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http</w:t>
              </w:r>
              <w:r w:rsidR="00520C21" w:rsidRPr="00AE720A">
                <w:rPr>
                  <w:rStyle w:val="a7"/>
                  <w:rFonts w:eastAsia="MS Mincho"/>
                  <w:szCs w:val="24"/>
                </w:rPr>
                <w:t>://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irooo</w:t>
              </w:r>
              <w:proofErr w:type="spellEnd"/>
              <w:r w:rsidR="00520C21" w:rsidRPr="00AE720A">
                <w:rPr>
                  <w:rStyle w:val="a7"/>
                  <w:rFonts w:eastAsia="MS Mincho"/>
                  <w:szCs w:val="24"/>
                </w:rPr>
                <w:t>.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ru</w:t>
              </w:r>
              <w:proofErr w:type="spellEnd"/>
            </w:hyperlink>
          </w:p>
          <w:p w:rsidR="000C5D54" w:rsidRPr="00AE720A" w:rsidRDefault="003B7436" w:rsidP="00AE720A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  <w:hyperlink r:id="rId16" w:history="1">
              <w:r w:rsidR="000C5D54" w:rsidRPr="00AE720A">
                <w:rPr>
                  <w:rStyle w:val="a7"/>
                  <w:szCs w:val="24"/>
                </w:rPr>
                <w:t>http://irooo.ru/provedenie-ekspertizy-nauchnykh-nauchno-tekhnicheskikh-programm-i-proektov-innovatsionnykh-proektov-po-fundamentalnym-prikladnym-nauchnym-issledovaniyam-eksperimentalnym-razrabotkam/regionalnoe-uchebno-metodicheskoe-ob-edinenie-po-obshchemu-obrazovaniyu/234-regionalnaya-assotsiatsiya-uchitelej-matematiki</w:t>
              </w:r>
            </w:hyperlink>
          </w:p>
        </w:tc>
      </w:tr>
      <w:tr w:rsidR="00213CA8" w:rsidRPr="00AE720A" w:rsidTr="00213CA8">
        <w:trPr>
          <w:trHeight w:val="403"/>
        </w:trPr>
        <w:tc>
          <w:tcPr>
            <w:tcW w:w="5000" w:type="pct"/>
            <w:gridSpan w:val="6"/>
          </w:tcPr>
          <w:p w:rsidR="00213CA8" w:rsidRPr="00AE720A" w:rsidRDefault="004A6E7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  <w:r w:rsidRPr="00AE720A">
              <w:rPr>
                <w:rStyle w:val="2115pt"/>
                <w:sz w:val="24"/>
                <w:szCs w:val="24"/>
              </w:rPr>
              <w:t>2. ОБЩЕЕ ОБРАЗОВАНИЕ</w:t>
            </w:r>
          </w:p>
        </w:tc>
      </w:tr>
      <w:tr w:rsidR="00667D5E" w:rsidRPr="00AE720A" w:rsidTr="003B7436">
        <w:tc>
          <w:tcPr>
            <w:tcW w:w="235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21</w:t>
            </w:r>
          </w:p>
          <w:p w:rsidR="00667D5E" w:rsidRPr="00AE720A" w:rsidRDefault="00667D5E" w:rsidP="00AE720A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Создание условий для внедрения системы внешней оценки результатов </w:t>
            </w:r>
            <w:proofErr w:type="gramStart"/>
            <w:r w:rsidRPr="00AE720A">
              <w:rPr>
                <w:rFonts w:eastAsia="MS Mincho"/>
                <w:szCs w:val="24"/>
              </w:rPr>
              <w:t>обучения</w:t>
            </w:r>
            <w:proofErr w:type="gramEnd"/>
            <w:r w:rsidRPr="00AE720A">
              <w:rPr>
                <w:rFonts w:eastAsia="MS Mincho"/>
                <w:szCs w:val="24"/>
              </w:rPr>
              <w:t xml:space="preserve"> по </w:t>
            </w:r>
            <w:r w:rsidRPr="00AE720A">
              <w:rPr>
                <w:rFonts w:eastAsia="MS Mincho"/>
                <w:szCs w:val="24"/>
              </w:rPr>
              <w:lastRenderedPageBreak/>
              <w:t>математике обучающихся по образовательным программам начального общего, основного общего и среднего общего образования, в том числе разработка и апробация комплектов единых диагностических материалов, контрольных измерительных материалов и рекомендаций по их использованию для каждого класса организаций, осуществляющих образовательную деятельность, включая развитие системы профессиональной экспертизы измерительных и диагностических материалов</w:t>
            </w:r>
          </w:p>
        </w:tc>
        <w:tc>
          <w:tcPr>
            <w:tcW w:w="1190" w:type="pct"/>
          </w:tcPr>
          <w:p w:rsidR="00667D5E" w:rsidRPr="00AE720A" w:rsidRDefault="00667D5E" w:rsidP="00AE720A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lastRenderedPageBreak/>
              <w:t xml:space="preserve">Разработка контрольно-измерительных материалов для оценки результатов </w:t>
            </w:r>
            <w:proofErr w:type="gramStart"/>
            <w:r w:rsidRPr="00AE720A">
              <w:rPr>
                <w:rFonts w:eastAsia="MS Mincho"/>
                <w:szCs w:val="24"/>
              </w:rPr>
              <w:t xml:space="preserve">обучения </w:t>
            </w:r>
            <w:r w:rsidRPr="00AE720A">
              <w:rPr>
                <w:rFonts w:eastAsia="MS Mincho"/>
                <w:szCs w:val="24"/>
              </w:rPr>
              <w:lastRenderedPageBreak/>
              <w:t>по математике</w:t>
            </w:r>
            <w:proofErr w:type="gramEnd"/>
            <w:r w:rsidRPr="00AE720A">
              <w:rPr>
                <w:rFonts w:eastAsia="MS Mincho"/>
                <w:szCs w:val="24"/>
              </w:rPr>
              <w:t xml:space="preserve"> для проведения региональных мониторингов. Пополнения регионального банка контрольно-измерительных материалов.</w:t>
            </w:r>
          </w:p>
        </w:tc>
        <w:tc>
          <w:tcPr>
            <w:tcW w:w="524" w:type="pct"/>
          </w:tcPr>
          <w:p w:rsidR="00667D5E" w:rsidRPr="00AE720A" w:rsidRDefault="00B41F33" w:rsidP="00AF1A15">
            <w:pPr>
              <w:tabs>
                <w:tab w:val="left" w:pos="426"/>
              </w:tabs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lastRenderedPageBreak/>
              <w:t>2019 – 2020 годы</w:t>
            </w:r>
          </w:p>
        </w:tc>
        <w:tc>
          <w:tcPr>
            <w:tcW w:w="714" w:type="pct"/>
          </w:tcPr>
          <w:p w:rsidR="00667D5E" w:rsidRPr="00AE720A" w:rsidRDefault="00B41F33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</w:tc>
        <w:tc>
          <w:tcPr>
            <w:tcW w:w="762" w:type="pct"/>
          </w:tcPr>
          <w:p w:rsidR="00667D5E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17" w:history="1"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http</w:t>
              </w:r>
              <w:r w:rsidR="00520C21" w:rsidRPr="00AE720A">
                <w:rPr>
                  <w:rStyle w:val="a7"/>
                  <w:rFonts w:eastAsia="MS Mincho"/>
                  <w:szCs w:val="24"/>
                </w:rPr>
                <w:t>://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irooo</w:t>
              </w:r>
              <w:proofErr w:type="spellEnd"/>
              <w:r w:rsidR="00520C21" w:rsidRPr="00AE720A">
                <w:rPr>
                  <w:rStyle w:val="a7"/>
                  <w:rFonts w:eastAsia="MS Mincho"/>
                  <w:szCs w:val="24"/>
                </w:rPr>
                <w:t>.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67D5E" w:rsidRPr="00AE720A" w:rsidTr="003B7436">
        <w:tc>
          <w:tcPr>
            <w:tcW w:w="235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szCs w:val="24"/>
              </w:rPr>
            </w:pPr>
            <w:r w:rsidRPr="00AE720A">
              <w:rPr>
                <w:szCs w:val="24"/>
              </w:rPr>
              <w:t>Пункт 22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szCs w:val="24"/>
              </w:rPr>
              <w:t xml:space="preserve">Организация разработки, апробации и внедрения разнообразных форм оценки образовательных достижений обучающихся по математике, информатике, в том числе сред автоматизированной диагностики, для оценки и проектирования индивидуального прогресса и </w:t>
            </w:r>
            <w:proofErr w:type="spellStart"/>
            <w:r w:rsidRPr="00AE720A">
              <w:rPr>
                <w:szCs w:val="24"/>
              </w:rPr>
              <w:t>внеучебных</w:t>
            </w:r>
            <w:proofErr w:type="spellEnd"/>
            <w:r w:rsidRPr="00AE720A">
              <w:rPr>
                <w:szCs w:val="24"/>
              </w:rPr>
              <w:t xml:space="preserve"> достижений обучающихся</w:t>
            </w:r>
          </w:p>
        </w:tc>
        <w:tc>
          <w:tcPr>
            <w:tcW w:w="1190" w:type="pct"/>
          </w:tcPr>
          <w:p w:rsidR="00667D5E" w:rsidRPr="00AE720A" w:rsidRDefault="00667D5E" w:rsidP="00AF1A15">
            <w:pPr>
              <w:tabs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Мониторинговые исследования предметных и </w:t>
            </w:r>
            <w:proofErr w:type="spellStart"/>
            <w:r w:rsidRPr="00AE720A">
              <w:rPr>
                <w:rFonts w:eastAsia="MS Mincho"/>
                <w:szCs w:val="24"/>
              </w:rPr>
              <w:t>метапредметных</w:t>
            </w:r>
            <w:proofErr w:type="spellEnd"/>
            <w:r w:rsidRPr="00AE720A">
              <w:rPr>
                <w:rFonts w:eastAsia="MS Mincho"/>
                <w:szCs w:val="24"/>
              </w:rPr>
              <w:t xml:space="preserve"> результатов (с 4 по 8 классы), результаты ГИА по математике</w:t>
            </w:r>
          </w:p>
          <w:p w:rsidR="00667D5E" w:rsidRPr="00AE720A" w:rsidRDefault="00667D5E" w:rsidP="00AF1A15">
            <w:pPr>
              <w:tabs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(составляющие системы </w:t>
            </w:r>
            <w:proofErr w:type="gramStart"/>
            <w:r w:rsidRPr="00AE720A">
              <w:rPr>
                <w:rFonts w:eastAsia="MS Mincho"/>
                <w:szCs w:val="24"/>
              </w:rPr>
              <w:t>оценки достижения планируемых результатов освоения основной образовательной программы</w:t>
            </w:r>
            <w:proofErr w:type="gramEnd"/>
            <w:r w:rsidRPr="00AE720A">
              <w:rPr>
                <w:rFonts w:eastAsia="MS Mincho"/>
                <w:szCs w:val="24"/>
              </w:rPr>
              <w:t xml:space="preserve"> по математике)</w:t>
            </w:r>
          </w:p>
        </w:tc>
        <w:tc>
          <w:tcPr>
            <w:tcW w:w="524" w:type="pct"/>
          </w:tcPr>
          <w:p w:rsidR="00667D5E" w:rsidRPr="00AE720A" w:rsidRDefault="00667D5E" w:rsidP="00AF1A15">
            <w:pPr>
              <w:tabs>
                <w:tab w:val="left" w:pos="426"/>
              </w:tabs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ИРООО,</w:t>
            </w:r>
          </w:p>
          <w:p w:rsidR="00667D5E" w:rsidRPr="00AE720A" w:rsidRDefault="00667D5E" w:rsidP="00AF1A15">
            <w:pPr>
              <w:pStyle w:val="24"/>
              <w:shd w:val="clear" w:color="auto" w:fill="auto"/>
              <w:spacing w:before="0" w:line="240" w:lineRule="auto"/>
              <w:rPr>
                <w:rStyle w:val="12"/>
                <w:noProof w:val="0"/>
                <w:sz w:val="24"/>
                <w:szCs w:val="24"/>
                <w:lang w:eastAsia="en-US"/>
              </w:rPr>
            </w:pPr>
            <w:r w:rsidRPr="00AE720A">
              <w:rPr>
                <w:rStyle w:val="12"/>
                <w:noProof w:val="0"/>
                <w:sz w:val="24"/>
                <w:szCs w:val="24"/>
                <w:lang w:eastAsia="en-US"/>
              </w:rPr>
              <w:t>муниципальные органы управление образованием (далее – МОУО),</w:t>
            </w:r>
          </w:p>
          <w:p w:rsidR="00667D5E" w:rsidRPr="00AE720A" w:rsidRDefault="00667D5E" w:rsidP="00AF1A15">
            <w:pPr>
              <w:pStyle w:val="24"/>
              <w:shd w:val="clear" w:color="auto" w:fill="auto"/>
              <w:spacing w:before="0" w:line="240" w:lineRule="auto"/>
              <w:rPr>
                <w:rStyle w:val="12"/>
                <w:noProof w:val="0"/>
                <w:sz w:val="24"/>
                <w:szCs w:val="24"/>
                <w:lang w:eastAsia="en-US"/>
              </w:rPr>
            </w:pPr>
            <w:r w:rsidRPr="00AE720A">
              <w:rPr>
                <w:rStyle w:val="12"/>
                <w:noProof w:val="0"/>
                <w:sz w:val="24"/>
                <w:szCs w:val="24"/>
                <w:lang w:eastAsia="en-US"/>
              </w:rPr>
              <w:t>образовательные организации (далее – ОО)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762" w:type="pct"/>
          </w:tcPr>
          <w:p w:rsidR="00667D5E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</w:rPr>
            </w:pPr>
            <w:hyperlink r:id="rId18" w:history="1"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http</w:t>
              </w:r>
              <w:r w:rsidR="00520C21" w:rsidRPr="00AE720A">
                <w:rPr>
                  <w:rStyle w:val="a7"/>
                  <w:rFonts w:eastAsia="MS Mincho"/>
                  <w:szCs w:val="24"/>
                </w:rPr>
                <w:t>://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irooo</w:t>
              </w:r>
              <w:proofErr w:type="spellEnd"/>
              <w:r w:rsidR="00520C21" w:rsidRPr="00AE720A">
                <w:rPr>
                  <w:rStyle w:val="a7"/>
                  <w:rFonts w:eastAsia="MS Mincho"/>
                  <w:szCs w:val="24"/>
                </w:rPr>
                <w:t>.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67D5E" w:rsidRPr="00AE720A" w:rsidTr="003B7436">
        <w:tc>
          <w:tcPr>
            <w:tcW w:w="235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23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Организация разработки методических рекомендаций, направленных на совершенствование работы с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отстающими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 xml:space="preserve"> обучающимися по математике, в том числе адаптированных </w:t>
            </w:r>
            <w:r w:rsidRPr="00AE720A">
              <w:rPr>
                <w:rFonts w:eastAsia="MS Mincho"/>
                <w:szCs w:val="24"/>
              </w:rPr>
              <w:lastRenderedPageBreak/>
              <w:t>образовательных программ, инструментов автоматизированной диагностики и преодоления индивидуальных трудностей обучающихся в области математики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jc w:val="left"/>
              <w:rPr>
                <w:rFonts w:eastAsia="MS Mincho"/>
                <w:szCs w:val="24"/>
              </w:rPr>
            </w:pPr>
          </w:p>
        </w:tc>
        <w:tc>
          <w:tcPr>
            <w:tcW w:w="1190" w:type="pct"/>
          </w:tcPr>
          <w:p w:rsidR="00974218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lastRenderedPageBreak/>
              <w:t xml:space="preserve">Проведение консультаций </w:t>
            </w:r>
            <w:r w:rsidR="00974218" w:rsidRPr="00AE720A">
              <w:rPr>
                <w:rFonts w:eastAsia="MS Mincho"/>
                <w:szCs w:val="24"/>
              </w:rPr>
              <w:t xml:space="preserve">с руководителями МОУО и педагогами  </w:t>
            </w:r>
            <w:r w:rsidRPr="00AE720A">
              <w:rPr>
                <w:rFonts w:eastAsia="MS Mincho"/>
                <w:szCs w:val="24"/>
              </w:rPr>
              <w:t>по вопросам повышения качества образования</w:t>
            </w:r>
            <w:r w:rsidR="00974218" w:rsidRPr="00AE720A">
              <w:rPr>
                <w:rFonts w:eastAsia="MS Mincho"/>
                <w:szCs w:val="24"/>
              </w:rPr>
              <w:t>.</w:t>
            </w:r>
            <w:r w:rsidRPr="00AE720A">
              <w:rPr>
                <w:rFonts w:eastAsia="MS Mincho"/>
                <w:szCs w:val="24"/>
              </w:rPr>
              <w:t xml:space="preserve"> </w:t>
            </w:r>
          </w:p>
          <w:p w:rsidR="00974218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Реализация регионального </w:t>
            </w:r>
            <w:r w:rsidRPr="00AE720A">
              <w:rPr>
                <w:rFonts w:eastAsia="MS Mincho"/>
                <w:szCs w:val="24"/>
              </w:rPr>
              <w:lastRenderedPageBreak/>
              <w:t>плана действий по улучшению результатов ГИА</w:t>
            </w:r>
            <w:r w:rsidR="00974218" w:rsidRPr="00AE720A">
              <w:rPr>
                <w:rFonts w:eastAsia="MS Mincho"/>
                <w:szCs w:val="24"/>
              </w:rPr>
              <w:t>.</w:t>
            </w:r>
            <w:r w:rsidRPr="00AE720A">
              <w:rPr>
                <w:rFonts w:eastAsia="MS Mincho"/>
                <w:szCs w:val="24"/>
              </w:rPr>
              <w:t xml:space="preserve"> 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Организация и проведение проблемных семинаров-практикумов для педагогов образовательных организаций, находящихся в сложных социальных условиях.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Разработка методических рекомендаций </w:t>
            </w:r>
            <w:r w:rsidR="00C95429" w:rsidRPr="00AE720A">
              <w:rPr>
                <w:rFonts w:eastAsia="MS Mincho"/>
                <w:szCs w:val="24"/>
              </w:rPr>
              <w:t xml:space="preserve">для </w:t>
            </w:r>
            <w:r w:rsidRPr="00AE720A">
              <w:rPr>
                <w:rFonts w:eastAsia="MS Mincho"/>
                <w:szCs w:val="24"/>
              </w:rPr>
              <w:t xml:space="preserve">учителей математики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Организация систематического и итогового повторени</w:t>
            </w:r>
            <w:r w:rsidR="000D1667" w:rsidRPr="00AE720A">
              <w:rPr>
                <w:rFonts w:eastAsia="MS Mincho"/>
                <w:szCs w:val="24"/>
              </w:rPr>
              <w:t>я</w:t>
            </w:r>
            <w:r w:rsidRPr="00AE720A">
              <w:rPr>
                <w:rFonts w:eastAsia="MS Mincho"/>
                <w:szCs w:val="24"/>
              </w:rPr>
              <w:t xml:space="preserve"> курса математики основного и среднего образования на основе построения и реализации индивидуальных маршрутов</w:t>
            </w:r>
            <w:r w:rsidR="00D46602" w:rsidRPr="00AE720A">
              <w:rPr>
                <w:rFonts w:eastAsia="MS Mincho"/>
                <w:szCs w:val="24"/>
              </w:rPr>
              <w:t>"</w:t>
            </w:r>
          </w:p>
        </w:tc>
        <w:tc>
          <w:tcPr>
            <w:tcW w:w="524" w:type="pct"/>
          </w:tcPr>
          <w:p w:rsidR="00667D5E" w:rsidRPr="00AE720A" w:rsidRDefault="00667D5E" w:rsidP="00AF1A15">
            <w:pPr>
              <w:tabs>
                <w:tab w:val="left" w:pos="426"/>
              </w:tabs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lastRenderedPageBreak/>
              <w:t>2019 – 2020 годы</w:t>
            </w:r>
          </w:p>
        </w:tc>
        <w:tc>
          <w:tcPr>
            <w:tcW w:w="714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МООО,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  <w:r w:rsidR="00C95429" w:rsidRPr="00AE720A">
              <w:rPr>
                <w:rFonts w:eastAsia="MS Mincho"/>
                <w:szCs w:val="24"/>
              </w:rPr>
              <w:t>,</w:t>
            </w:r>
          </w:p>
          <w:p w:rsidR="00C95429" w:rsidRPr="00AE720A" w:rsidRDefault="00C9542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МОУО</w:t>
            </w:r>
          </w:p>
        </w:tc>
        <w:tc>
          <w:tcPr>
            <w:tcW w:w="762" w:type="pct"/>
          </w:tcPr>
          <w:p w:rsidR="00667D5E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19" w:history="1"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http</w:t>
              </w:r>
              <w:r w:rsidR="00520C21" w:rsidRPr="00AE720A">
                <w:rPr>
                  <w:rStyle w:val="a7"/>
                  <w:rFonts w:eastAsia="MS Mincho"/>
                  <w:szCs w:val="24"/>
                </w:rPr>
                <w:t>://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irooo</w:t>
              </w:r>
              <w:proofErr w:type="spellEnd"/>
              <w:r w:rsidR="00520C21" w:rsidRPr="00AE720A">
                <w:rPr>
                  <w:rStyle w:val="a7"/>
                  <w:rFonts w:eastAsia="MS Mincho"/>
                  <w:szCs w:val="24"/>
                </w:rPr>
                <w:t>.</w:t>
              </w:r>
              <w:proofErr w:type="spellStart"/>
              <w:r w:rsidR="00520C21" w:rsidRPr="00AE720A">
                <w:rPr>
                  <w:rStyle w:val="a7"/>
                  <w:rFonts w:eastAsia="MS Mincho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667D5E" w:rsidRPr="00AE720A" w:rsidTr="003B7436">
        <w:tc>
          <w:tcPr>
            <w:tcW w:w="235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30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Создание общедоступных федеральных баз данных по образовательным программам математической направленности (профиля): примерным рабочим программам внеурочной деятельности, дополнительным учебным предметам математического содержания в различных учебных предметах, курсов по выбору обучающихся</w:t>
            </w:r>
          </w:p>
        </w:tc>
        <w:tc>
          <w:tcPr>
            <w:tcW w:w="1190" w:type="pct"/>
          </w:tcPr>
          <w:p w:rsidR="00667D5E" w:rsidRPr="00AE720A" w:rsidRDefault="0095518C" w:rsidP="00AF1A15">
            <w:pPr>
              <w:tabs>
                <w:tab w:val="left" w:pos="284"/>
                <w:tab w:val="left" w:pos="426"/>
              </w:tabs>
              <w:contextualSpacing/>
              <w:rPr>
                <w:szCs w:val="24"/>
                <w:lang w:eastAsia="en-US"/>
              </w:rPr>
            </w:pPr>
            <w:r w:rsidRPr="00AE720A">
              <w:rPr>
                <w:szCs w:val="24"/>
                <w:lang w:eastAsia="en-US"/>
              </w:rPr>
              <w:t>Пополнение</w:t>
            </w:r>
            <w:r w:rsidR="00A55508" w:rsidRPr="00AE720A">
              <w:rPr>
                <w:szCs w:val="24"/>
                <w:lang w:eastAsia="en-US"/>
              </w:rPr>
              <w:t xml:space="preserve"> реестра региональных ме</w:t>
            </w:r>
            <w:r w:rsidR="00605BA2" w:rsidRPr="00AE720A">
              <w:rPr>
                <w:szCs w:val="24"/>
                <w:lang w:eastAsia="en-US"/>
              </w:rPr>
              <w:t>тодических разработок</w:t>
            </w:r>
          </w:p>
        </w:tc>
        <w:tc>
          <w:tcPr>
            <w:tcW w:w="524" w:type="pct"/>
          </w:tcPr>
          <w:p w:rsidR="00667D5E" w:rsidRPr="00AE720A" w:rsidRDefault="00667D5E" w:rsidP="00AF1A15">
            <w:pPr>
              <w:tabs>
                <w:tab w:val="left" w:pos="426"/>
              </w:tabs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</w:tc>
        <w:tc>
          <w:tcPr>
            <w:tcW w:w="762" w:type="pct"/>
          </w:tcPr>
          <w:p w:rsidR="00667D5E" w:rsidRPr="00AE720A" w:rsidRDefault="00605BA2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  <w:r w:rsidRPr="00AE720A">
              <w:rPr>
                <w:szCs w:val="24"/>
              </w:rPr>
              <w:t>http://irooo.ru</w:t>
            </w:r>
          </w:p>
        </w:tc>
      </w:tr>
      <w:tr w:rsidR="00667D5E" w:rsidRPr="00AE720A" w:rsidTr="003B7436">
        <w:tc>
          <w:tcPr>
            <w:tcW w:w="235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31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Поддержка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 xml:space="preserve">общенациональных </w:t>
            </w:r>
            <w:proofErr w:type="gramStart"/>
            <w:r w:rsidRPr="00AE720A">
              <w:rPr>
                <w:rFonts w:eastAsia="MS Mincho"/>
                <w:szCs w:val="24"/>
              </w:rPr>
              <w:t>интернет-школ</w:t>
            </w:r>
            <w:proofErr w:type="gramEnd"/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 xml:space="preserve"> по математике для обучающихся</w:t>
            </w:r>
            <w:r w:rsidR="007362E4" w:rsidRPr="00AE720A">
              <w:rPr>
                <w:rFonts w:eastAsia="MS Mincho"/>
                <w:szCs w:val="24"/>
              </w:rPr>
              <w:t xml:space="preserve">           </w:t>
            </w:r>
            <w:r w:rsidRPr="00AE720A">
              <w:rPr>
                <w:rFonts w:eastAsia="MS Mincho"/>
                <w:szCs w:val="24"/>
              </w:rPr>
              <w:t xml:space="preserve"> </w:t>
            </w:r>
            <w:r w:rsidRPr="00AE720A">
              <w:rPr>
                <w:rFonts w:eastAsia="MS Mincho"/>
                <w:szCs w:val="24"/>
              </w:rPr>
              <w:lastRenderedPageBreak/>
              <w:t>5</w:t>
            </w:r>
            <w:r w:rsidR="007362E4" w:rsidRPr="00AE720A">
              <w:rPr>
                <w:rFonts w:eastAsia="MS Mincho"/>
                <w:szCs w:val="24"/>
              </w:rPr>
              <w:t xml:space="preserve"> – </w:t>
            </w:r>
            <w:r w:rsidRPr="00AE720A">
              <w:rPr>
                <w:rFonts w:eastAsia="MS Mincho"/>
                <w:szCs w:val="24"/>
              </w:rPr>
              <w:t>11 классов (не менее трех), в том числе на базе массовых открытых онлайн-курсов (МООК) в области математики</w:t>
            </w:r>
          </w:p>
        </w:tc>
        <w:tc>
          <w:tcPr>
            <w:tcW w:w="1190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rPr>
                <w:szCs w:val="24"/>
                <w:lang w:eastAsia="en-US"/>
              </w:rPr>
            </w:pPr>
            <w:r w:rsidRPr="00AE720A">
              <w:rPr>
                <w:szCs w:val="24"/>
                <w:lang w:eastAsia="en-US"/>
              </w:rPr>
              <w:lastRenderedPageBreak/>
              <w:t xml:space="preserve">Использование </w:t>
            </w:r>
            <w:r w:rsidR="0095518C" w:rsidRPr="00AE720A">
              <w:rPr>
                <w:szCs w:val="24"/>
                <w:lang w:eastAsia="en-US"/>
              </w:rPr>
              <w:t xml:space="preserve"> </w:t>
            </w:r>
            <w:proofErr w:type="gramStart"/>
            <w:r w:rsidR="0095518C" w:rsidRPr="00AE720A">
              <w:rPr>
                <w:szCs w:val="24"/>
                <w:lang w:eastAsia="en-US"/>
              </w:rPr>
              <w:t>о</w:t>
            </w:r>
            <w:r w:rsidRPr="00AE720A">
              <w:rPr>
                <w:szCs w:val="24"/>
                <w:lang w:eastAsia="en-US"/>
              </w:rPr>
              <w:t>бразовательных</w:t>
            </w:r>
            <w:proofErr w:type="gramEnd"/>
            <w:r w:rsidRPr="00AE720A">
              <w:rPr>
                <w:szCs w:val="24"/>
                <w:lang w:eastAsia="en-US"/>
              </w:rPr>
              <w:t xml:space="preserve"> </w:t>
            </w:r>
            <w:proofErr w:type="spellStart"/>
            <w:r w:rsidRPr="00AE720A">
              <w:rPr>
                <w:szCs w:val="24"/>
                <w:lang w:eastAsia="en-US"/>
              </w:rPr>
              <w:t>интернет-ресурсов</w:t>
            </w:r>
            <w:proofErr w:type="spellEnd"/>
            <w:r w:rsidRPr="00AE720A">
              <w:rPr>
                <w:szCs w:val="24"/>
                <w:lang w:eastAsia="en-US"/>
              </w:rPr>
              <w:t xml:space="preserve">: 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contextualSpacing/>
              <w:rPr>
                <w:szCs w:val="24"/>
                <w:lang w:eastAsia="en-US"/>
              </w:rPr>
            </w:pPr>
            <w:r w:rsidRPr="00AE720A">
              <w:rPr>
                <w:szCs w:val="24"/>
                <w:lang w:eastAsia="en-US"/>
              </w:rPr>
              <w:lastRenderedPageBreak/>
              <w:t xml:space="preserve">- </w:t>
            </w:r>
            <w:r w:rsidR="0095518C" w:rsidRPr="00AE720A">
              <w:rPr>
                <w:szCs w:val="24"/>
                <w:lang w:eastAsia="en-US"/>
              </w:rPr>
              <w:t>з</w:t>
            </w:r>
            <w:r w:rsidRPr="00AE720A">
              <w:rPr>
                <w:szCs w:val="24"/>
                <w:lang w:eastAsia="en-US"/>
              </w:rPr>
              <w:t>аочн</w:t>
            </w:r>
            <w:r w:rsidR="0095518C" w:rsidRPr="00AE720A">
              <w:rPr>
                <w:szCs w:val="24"/>
                <w:lang w:eastAsia="en-US"/>
              </w:rPr>
              <w:t>ой</w:t>
            </w:r>
            <w:r w:rsidRPr="00AE720A">
              <w:rPr>
                <w:szCs w:val="24"/>
                <w:lang w:eastAsia="en-US"/>
              </w:rPr>
              <w:t xml:space="preserve"> физико-техническ</w:t>
            </w:r>
            <w:r w:rsidR="0095518C" w:rsidRPr="00AE720A">
              <w:rPr>
                <w:szCs w:val="24"/>
                <w:lang w:eastAsia="en-US"/>
              </w:rPr>
              <w:t>ой</w:t>
            </w:r>
            <w:r w:rsidRPr="00AE720A">
              <w:rPr>
                <w:szCs w:val="24"/>
                <w:lang w:eastAsia="en-US"/>
              </w:rPr>
              <w:t xml:space="preserve"> школ</w:t>
            </w:r>
            <w:r w:rsidR="0095518C" w:rsidRPr="00AE720A">
              <w:rPr>
                <w:szCs w:val="24"/>
                <w:lang w:eastAsia="en-US"/>
              </w:rPr>
              <w:t>ы</w:t>
            </w:r>
            <w:r w:rsidRPr="00AE720A">
              <w:rPr>
                <w:szCs w:val="24"/>
                <w:lang w:eastAsia="en-US"/>
              </w:rPr>
              <w:t xml:space="preserve"> Московского физико-технического института;</w:t>
            </w:r>
          </w:p>
          <w:p w:rsidR="00667D5E" w:rsidRPr="00AE720A" w:rsidRDefault="006304C9" w:rsidP="00AF1A15">
            <w:pPr>
              <w:tabs>
                <w:tab w:val="left" w:pos="284"/>
                <w:tab w:val="left" w:pos="426"/>
              </w:tabs>
              <w:contextualSpacing/>
              <w:rPr>
                <w:szCs w:val="24"/>
                <w:lang w:eastAsia="en-US"/>
              </w:rPr>
            </w:pPr>
            <w:r w:rsidRPr="00AE720A">
              <w:rPr>
                <w:szCs w:val="24"/>
                <w:lang w:eastAsia="en-US"/>
              </w:rPr>
              <w:t>- </w:t>
            </w:r>
            <w:r w:rsidR="00667D5E" w:rsidRPr="00AE720A">
              <w:rPr>
                <w:szCs w:val="24"/>
                <w:lang w:eastAsia="en-US"/>
              </w:rPr>
              <w:t xml:space="preserve">онлайн-школы образовательного центра </w:t>
            </w:r>
            <w:r w:rsidR="00D46602" w:rsidRPr="00AE720A">
              <w:rPr>
                <w:szCs w:val="24"/>
                <w:lang w:eastAsia="en-US"/>
              </w:rPr>
              <w:t>"</w:t>
            </w:r>
            <w:r w:rsidR="00667D5E" w:rsidRPr="00AE720A">
              <w:rPr>
                <w:szCs w:val="24"/>
                <w:lang w:eastAsia="en-US"/>
              </w:rPr>
              <w:t>Сириус</w:t>
            </w:r>
            <w:r w:rsidR="00D46602" w:rsidRPr="00AE720A">
              <w:rPr>
                <w:szCs w:val="24"/>
                <w:lang w:eastAsia="en-US"/>
              </w:rPr>
              <w:t>"</w:t>
            </w:r>
            <w:r w:rsidR="00667D5E" w:rsidRPr="00AE720A">
              <w:rPr>
                <w:szCs w:val="24"/>
                <w:lang w:eastAsia="en-US"/>
              </w:rPr>
              <w:t>;</w:t>
            </w:r>
          </w:p>
          <w:p w:rsidR="00667D5E" w:rsidRPr="00AE720A" w:rsidRDefault="006304C9" w:rsidP="00AF1A15">
            <w:pPr>
              <w:tabs>
                <w:tab w:val="left" w:pos="284"/>
                <w:tab w:val="left" w:pos="426"/>
              </w:tabs>
              <w:contextualSpacing/>
              <w:rPr>
                <w:szCs w:val="24"/>
                <w:lang w:eastAsia="en-US"/>
              </w:rPr>
            </w:pPr>
            <w:r w:rsidRPr="00AE720A">
              <w:rPr>
                <w:szCs w:val="24"/>
                <w:lang w:eastAsia="en-US"/>
              </w:rPr>
              <w:t>- </w:t>
            </w:r>
            <w:r w:rsidR="00AA5868" w:rsidRPr="00AE720A">
              <w:rPr>
                <w:szCs w:val="24"/>
                <w:lang w:eastAsia="en-US"/>
              </w:rPr>
              <w:t>РЭШ</w:t>
            </w:r>
            <w:r w:rsidR="0095518C" w:rsidRPr="00AE720A">
              <w:rPr>
                <w:szCs w:val="24"/>
                <w:lang w:eastAsia="en-US"/>
              </w:rPr>
              <w:t xml:space="preserve"> при проведении мероприятий </w:t>
            </w:r>
            <w:r w:rsidR="00D46602" w:rsidRPr="00AE720A">
              <w:rPr>
                <w:szCs w:val="24"/>
                <w:lang w:eastAsia="en-US"/>
              </w:rPr>
              <w:t>"</w:t>
            </w:r>
            <w:r w:rsidR="0095518C" w:rsidRPr="00AE720A">
              <w:rPr>
                <w:szCs w:val="24"/>
                <w:lang w:eastAsia="en-US"/>
              </w:rPr>
              <w:t>Круглогодичной очно-заочной школы для одаренных детей и педагогов, работающих с одаренными детьми</w:t>
            </w:r>
            <w:r w:rsidR="00D46602" w:rsidRPr="00AE720A">
              <w:rPr>
                <w:szCs w:val="24"/>
                <w:lang w:eastAsia="en-US"/>
              </w:rPr>
              <w:t>"</w:t>
            </w:r>
          </w:p>
        </w:tc>
        <w:tc>
          <w:tcPr>
            <w:tcW w:w="524" w:type="pct"/>
          </w:tcPr>
          <w:p w:rsidR="00667D5E" w:rsidRPr="00AE720A" w:rsidRDefault="00667D5E" w:rsidP="00AF1A15">
            <w:pPr>
              <w:tabs>
                <w:tab w:val="left" w:pos="426"/>
              </w:tabs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lastRenderedPageBreak/>
              <w:t>2019 – 2020 годы</w:t>
            </w:r>
          </w:p>
        </w:tc>
        <w:tc>
          <w:tcPr>
            <w:tcW w:w="714" w:type="pct"/>
          </w:tcPr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МООО,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</w:tc>
        <w:tc>
          <w:tcPr>
            <w:tcW w:w="762" w:type="pct"/>
          </w:tcPr>
          <w:p w:rsidR="00667D5E" w:rsidRPr="00AE720A" w:rsidRDefault="00CB6A1B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  <w:r w:rsidRPr="00AE720A">
              <w:rPr>
                <w:szCs w:val="24"/>
              </w:rPr>
              <w:t>http://irooo.ru</w:t>
            </w:r>
          </w:p>
        </w:tc>
      </w:tr>
      <w:tr w:rsidR="00667D5E" w:rsidRPr="00AE720A" w:rsidTr="00213CA8">
        <w:tc>
          <w:tcPr>
            <w:tcW w:w="5000" w:type="pct"/>
            <w:gridSpan w:val="6"/>
          </w:tcPr>
          <w:p w:rsidR="00667D5E" w:rsidRPr="00AE720A" w:rsidRDefault="00667D5E" w:rsidP="00AF1A15">
            <w:pPr>
              <w:pStyle w:val="26"/>
              <w:shd w:val="clear" w:color="auto" w:fill="auto"/>
              <w:spacing w:before="0" w:after="0" w:line="240" w:lineRule="auto"/>
              <w:ind w:right="620"/>
              <w:jc w:val="center"/>
              <w:rPr>
                <w:sz w:val="24"/>
                <w:szCs w:val="24"/>
              </w:rPr>
            </w:pPr>
            <w:r w:rsidRPr="00AE720A">
              <w:rPr>
                <w:rStyle w:val="2115pt"/>
                <w:sz w:val="24"/>
                <w:szCs w:val="24"/>
              </w:rPr>
              <w:lastRenderedPageBreak/>
              <w:t>3. ПРОФЕССИОНАЛЬНОЕ ОБРАЗОВАНИЕ, В ТОМ ЧИСЛЕ ДОПОЛНИТЕЛЬНОЕ, ПОДГОТОВКА НАУЧНО-ПЕДАГОГИЧЕСКИХ РАБОТНИКОВ ОБРАЗОВАТЕЛЬНЫХ ОРГАНИЗАЦИЙ ВЫСШЕГО ОБРАЗОВАНИЯ И НАУЧНЫХ РАБОТНИКОВ НАУЧНЫХ</w:t>
            </w:r>
          </w:p>
          <w:p w:rsidR="00667D5E" w:rsidRPr="00AE720A" w:rsidRDefault="00667D5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  <w:r w:rsidRPr="00AE720A">
              <w:rPr>
                <w:rStyle w:val="2115pt"/>
                <w:sz w:val="24"/>
                <w:szCs w:val="24"/>
              </w:rPr>
              <w:t>ОРГАНИЗАЦИЙ, МАТЕМАТИЧЕСКАЯ НАУКА</w:t>
            </w:r>
          </w:p>
        </w:tc>
      </w:tr>
      <w:tr w:rsidR="006304C9" w:rsidRPr="00AE720A" w:rsidTr="00BE6A9C">
        <w:tc>
          <w:tcPr>
            <w:tcW w:w="235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42</w:t>
            </w: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Организация разработки и апробации новых моделей педагогической практики студентов математических факультетов на базе образовательных организаций</w:t>
            </w:r>
          </w:p>
        </w:tc>
        <w:tc>
          <w:tcPr>
            <w:tcW w:w="1190" w:type="pct"/>
          </w:tcPr>
          <w:p w:rsidR="006304C9" w:rsidRPr="00AE720A" w:rsidRDefault="006304C9" w:rsidP="00AE720A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szCs w:val="24"/>
              </w:rPr>
              <w:t>Разработка модели непрерывной педагогической практики студентов старших курсов факультета математики, информатики, физики и технологи</w:t>
            </w:r>
            <w:r w:rsidR="00560A20" w:rsidRPr="00AE720A">
              <w:rPr>
                <w:szCs w:val="24"/>
              </w:rPr>
              <w:t>и</w:t>
            </w:r>
            <w:r w:rsidRPr="00AE720A">
              <w:rPr>
                <w:szCs w:val="24"/>
              </w:rPr>
              <w:t xml:space="preserve"> </w:t>
            </w:r>
            <w:proofErr w:type="spellStart"/>
            <w:r w:rsidRPr="00AE720A">
              <w:rPr>
                <w:szCs w:val="24"/>
              </w:rPr>
              <w:t>ОмГПУ</w:t>
            </w:r>
            <w:proofErr w:type="spellEnd"/>
            <w:r w:rsidRPr="00AE720A">
              <w:rPr>
                <w:szCs w:val="24"/>
              </w:rPr>
              <w:t xml:space="preserve">, обучающихся по программам </w:t>
            </w:r>
            <w:proofErr w:type="spellStart"/>
            <w:r w:rsidRPr="00AE720A">
              <w:rPr>
                <w:szCs w:val="24"/>
              </w:rPr>
              <w:t>двухпрофильного</w:t>
            </w:r>
            <w:proofErr w:type="spellEnd"/>
            <w:r w:rsidRPr="00AE720A">
              <w:rPr>
                <w:szCs w:val="24"/>
              </w:rPr>
              <w:t xml:space="preserve"> </w:t>
            </w:r>
            <w:proofErr w:type="spellStart"/>
            <w:r w:rsidRPr="00AE720A">
              <w:rPr>
                <w:szCs w:val="24"/>
              </w:rPr>
              <w:t>бакалавриата</w:t>
            </w:r>
            <w:proofErr w:type="spellEnd"/>
            <w:r w:rsidRPr="00AE720A">
              <w:rPr>
                <w:szCs w:val="24"/>
              </w:rPr>
              <w:t>,</w:t>
            </w:r>
            <w:r w:rsidR="00AA5868" w:rsidRPr="00AE720A">
              <w:rPr>
                <w:szCs w:val="24"/>
              </w:rPr>
              <w:t xml:space="preserve"> </w:t>
            </w:r>
            <w:r w:rsidRPr="00AE720A">
              <w:rPr>
                <w:szCs w:val="24"/>
              </w:rPr>
              <w:t xml:space="preserve">а также учебно-методического сопровождения такой практики, в том числе на основе дистанционной поддержки. </w:t>
            </w:r>
          </w:p>
        </w:tc>
        <w:tc>
          <w:tcPr>
            <w:tcW w:w="524" w:type="pct"/>
          </w:tcPr>
          <w:p w:rsidR="006304C9" w:rsidRPr="00AE720A" w:rsidRDefault="006304C9" w:rsidP="00AF1A15">
            <w:pPr>
              <w:tabs>
                <w:tab w:val="left" w:pos="426"/>
              </w:tabs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6304C9" w:rsidRPr="00AE720A" w:rsidRDefault="00CB6A1B" w:rsidP="00AE720A">
            <w:pPr>
              <w:tabs>
                <w:tab w:val="left" w:pos="284"/>
                <w:tab w:val="left" w:pos="426"/>
              </w:tabs>
              <w:ind w:left="57"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szCs w:val="24"/>
              </w:rPr>
              <w:t xml:space="preserve">Федеральное государственное бюджетное образовательное учреждение высшего образования </w:t>
            </w:r>
            <w:r w:rsidR="00D46602" w:rsidRPr="00AE720A">
              <w:rPr>
                <w:szCs w:val="24"/>
              </w:rPr>
              <w:t>"</w:t>
            </w:r>
            <w:r w:rsidRPr="00AE720A">
              <w:rPr>
                <w:szCs w:val="24"/>
              </w:rPr>
              <w:t>Омский государственный педагогический университет</w:t>
            </w:r>
            <w:r w:rsidR="00D46602" w:rsidRPr="00AE720A">
              <w:rPr>
                <w:szCs w:val="24"/>
              </w:rPr>
              <w:t>"</w:t>
            </w:r>
            <w:r w:rsidRPr="00AE720A">
              <w:rPr>
                <w:szCs w:val="24"/>
              </w:rPr>
              <w:t xml:space="preserve"> (далее – </w:t>
            </w:r>
            <w:proofErr w:type="spellStart"/>
            <w:r w:rsidRPr="00AE720A">
              <w:rPr>
                <w:szCs w:val="24"/>
              </w:rPr>
              <w:t>ОмГПУ</w:t>
            </w:r>
            <w:proofErr w:type="spellEnd"/>
            <w:r w:rsidRPr="00AE720A">
              <w:rPr>
                <w:szCs w:val="24"/>
              </w:rPr>
              <w:t>)</w:t>
            </w:r>
          </w:p>
        </w:tc>
        <w:tc>
          <w:tcPr>
            <w:tcW w:w="762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Образовательный портал </w:t>
            </w:r>
            <w:proofErr w:type="spellStart"/>
            <w:r w:rsidRPr="00AE720A">
              <w:rPr>
                <w:rFonts w:eastAsia="MS Mincho"/>
                <w:szCs w:val="24"/>
              </w:rPr>
              <w:t>ОмГПУ</w:t>
            </w:r>
            <w:proofErr w:type="spellEnd"/>
            <w:r w:rsidRPr="00AE720A">
              <w:rPr>
                <w:rFonts w:eastAsia="MS Mincho"/>
                <w:szCs w:val="24"/>
              </w:rPr>
              <w:t xml:space="preserve"> </w:t>
            </w:r>
          </w:p>
          <w:p w:rsidR="006304C9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20" w:history="1">
              <w:r w:rsidR="006304C9" w:rsidRPr="00AE720A">
                <w:rPr>
                  <w:rStyle w:val="a7"/>
                  <w:rFonts w:eastAsia="MS Mincho"/>
                  <w:szCs w:val="24"/>
                </w:rPr>
                <w:t>http://</w:t>
              </w:r>
              <w:proofErr w:type="spellStart"/>
              <w:r w:rsidR="006304C9" w:rsidRPr="00AE720A">
                <w:rPr>
                  <w:rStyle w:val="a7"/>
                  <w:rFonts w:eastAsia="MS Mincho"/>
                  <w:szCs w:val="24"/>
                  <w:lang w:val="en-US"/>
                </w:rPr>
                <w:t>edu</w:t>
              </w:r>
              <w:proofErr w:type="spellEnd"/>
              <w:r w:rsidR="006304C9" w:rsidRPr="00AE720A">
                <w:rPr>
                  <w:rStyle w:val="a7"/>
                  <w:rFonts w:eastAsia="MS Mincho"/>
                  <w:szCs w:val="24"/>
                </w:rPr>
                <w:t>.omgpu.ru/</w:t>
              </w:r>
            </w:hyperlink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</w:tr>
      <w:tr w:rsidR="006304C9" w:rsidRPr="00AE720A" w:rsidTr="00BE6A9C">
        <w:tc>
          <w:tcPr>
            <w:tcW w:w="235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  <w:tab w:val="left" w:pos="1356"/>
              </w:tabs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45</w:t>
            </w:r>
            <w:r w:rsidRPr="00AE720A">
              <w:rPr>
                <w:rFonts w:eastAsia="MS Mincho"/>
                <w:szCs w:val="24"/>
              </w:rPr>
              <w:tab/>
            </w:r>
          </w:p>
          <w:p w:rsidR="006304C9" w:rsidRPr="00AE720A" w:rsidRDefault="006304C9" w:rsidP="00AF1A15">
            <w:pPr>
              <w:tabs>
                <w:tab w:val="left" w:pos="284"/>
                <w:tab w:val="left" w:pos="426"/>
                <w:tab w:val="left" w:pos="135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Поддержка программ образовательного </w:t>
            </w:r>
            <w:r w:rsidRPr="00AE720A">
              <w:rPr>
                <w:rFonts w:eastAsia="MS Mincho"/>
                <w:szCs w:val="24"/>
              </w:rPr>
              <w:lastRenderedPageBreak/>
              <w:t>обмена для преподавателей математики между субъектами Российской Федерации (летние и зимние школы и др.), проектов межрегионального партнерства, в том числе методической и консультационной поддержки со стороны регионов-лидеров</w:t>
            </w:r>
          </w:p>
        </w:tc>
        <w:tc>
          <w:tcPr>
            <w:tcW w:w="1190" w:type="pct"/>
          </w:tcPr>
          <w:p w:rsidR="006304C9" w:rsidRPr="00AE720A" w:rsidRDefault="006304C9" w:rsidP="00AE720A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lastRenderedPageBreak/>
              <w:t xml:space="preserve">Чтение лекций, проведение семинарских занятий, мастер </w:t>
            </w:r>
            <w:r w:rsidRPr="00AE720A">
              <w:rPr>
                <w:rFonts w:eastAsia="MS Mincho"/>
                <w:szCs w:val="24"/>
              </w:rPr>
              <w:lastRenderedPageBreak/>
              <w:t xml:space="preserve">классов и круглых столов для магистрантов, аспирантов, учителей математики и преподавателей вузов в </w:t>
            </w:r>
            <w:proofErr w:type="spellStart"/>
            <w:r w:rsidRPr="00AE720A">
              <w:rPr>
                <w:rFonts w:eastAsia="MS Mincho"/>
                <w:szCs w:val="24"/>
              </w:rPr>
              <w:t>Кокшетауском</w:t>
            </w:r>
            <w:proofErr w:type="spellEnd"/>
            <w:r w:rsidRPr="00AE720A">
              <w:rPr>
                <w:rFonts w:eastAsia="MS Mincho"/>
                <w:szCs w:val="24"/>
              </w:rPr>
              <w:t xml:space="preserve"> государственном</w:t>
            </w:r>
            <w:r w:rsidR="00866B8E" w:rsidRPr="00AE720A">
              <w:rPr>
                <w:rFonts w:eastAsia="MS Mincho"/>
                <w:szCs w:val="24"/>
              </w:rPr>
              <w:t xml:space="preserve"> университете им. Ш. </w:t>
            </w:r>
            <w:proofErr w:type="spellStart"/>
            <w:r w:rsidR="00866B8E" w:rsidRPr="00AE720A">
              <w:rPr>
                <w:rFonts w:eastAsia="MS Mincho"/>
                <w:szCs w:val="24"/>
              </w:rPr>
              <w:t>Уал</w:t>
            </w:r>
            <w:r w:rsidR="00AA13E5" w:rsidRPr="00AE720A">
              <w:rPr>
                <w:rFonts w:eastAsia="MS Mincho"/>
                <w:szCs w:val="24"/>
              </w:rPr>
              <w:t>и</w:t>
            </w:r>
            <w:r w:rsidR="00BB66A1" w:rsidRPr="00AE720A">
              <w:rPr>
                <w:rFonts w:eastAsia="MS Mincho"/>
                <w:szCs w:val="24"/>
              </w:rPr>
              <w:t>ханова</w:t>
            </w:r>
            <w:proofErr w:type="spellEnd"/>
            <w:r w:rsidR="00BB66A1" w:rsidRPr="00AE720A">
              <w:rPr>
                <w:rFonts w:eastAsia="MS Mincho"/>
                <w:szCs w:val="24"/>
              </w:rPr>
              <w:t xml:space="preserve">, </w:t>
            </w:r>
            <w:r w:rsidR="00866B8E" w:rsidRPr="00AE720A">
              <w:rPr>
                <w:rFonts w:eastAsia="MS Mincho"/>
                <w:szCs w:val="24"/>
              </w:rPr>
              <w:t xml:space="preserve">федеральном государственном бюджетном образовательном учреждении  высшего профессионального образования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="00866B8E" w:rsidRPr="00AE720A">
              <w:rPr>
                <w:rFonts w:eastAsia="MS Mincho"/>
                <w:szCs w:val="24"/>
              </w:rPr>
              <w:t>Новосибирский государственный педагогический университет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="00866B8E" w:rsidRPr="00AE720A">
              <w:rPr>
                <w:rFonts w:eastAsia="MS Mincho"/>
                <w:szCs w:val="24"/>
              </w:rPr>
              <w:t xml:space="preserve"> (далее – НГПУ)</w:t>
            </w: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Организация образовательного обмена между </w:t>
            </w:r>
            <w:proofErr w:type="spellStart"/>
            <w:r w:rsidRPr="00AE720A">
              <w:rPr>
                <w:rFonts w:eastAsia="MS Mincho"/>
                <w:szCs w:val="24"/>
              </w:rPr>
              <w:t>ОмГПУ</w:t>
            </w:r>
            <w:proofErr w:type="spellEnd"/>
            <w:r w:rsidRPr="00AE720A">
              <w:rPr>
                <w:rFonts w:eastAsia="MS Mincho"/>
                <w:szCs w:val="24"/>
              </w:rPr>
              <w:t xml:space="preserve"> и НГПУ в рамках научно-исследовательской и научно-педагогической практик магистрантов направления </w:t>
            </w:r>
            <w:r w:rsidR="000675E8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Педагогическое образование</w:t>
            </w:r>
            <w:r w:rsidR="000675E8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 xml:space="preserve">, направленность (профиль) </w:t>
            </w:r>
            <w:r w:rsidR="000675E8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Математическое образование</w:t>
            </w:r>
            <w:r w:rsidR="000675E8" w:rsidRPr="00AE720A">
              <w:rPr>
                <w:rFonts w:eastAsia="MS Mincho"/>
                <w:szCs w:val="24"/>
              </w:rPr>
              <w:t>".</w:t>
            </w: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Выполнение обязанностей иностранного консультанта для докторантов </w:t>
            </w:r>
            <w:r w:rsidRPr="00AE720A">
              <w:rPr>
                <w:rFonts w:eastAsia="MS Mincho"/>
                <w:szCs w:val="24"/>
                <w:lang w:val="en-US"/>
              </w:rPr>
              <w:t>Ph</w:t>
            </w:r>
            <w:r w:rsidR="005A7F72" w:rsidRPr="00AE720A">
              <w:rPr>
                <w:rFonts w:eastAsia="MS Mincho"/>
                <w:szCs w:val="24"/>
                <w:lang w:val="en-US"/>
              </w:rPr>
              <w:t>D</w:t>
            </w:r>
            <w:r w:rsidR="005A7F72" w:rsidRPr="00AE720A">
              <w:rPr>
                <w:rFonts w:eastAsia="MS Mincho"/>
                <w:szCs w:val="24"/>
              </w:rPr>
              <w:t xml:space="preserve"> </w:t>
            </w:r>
            <w:r w:rsidRPr="00AE720A">
              <w:rPr>
                <w:rFonts w:eastAsia="MS Mincho"/>
                <w:szCs w:val="24"/>
              </w:rPr>
              <w:t xml:space="preserve">вузов Республики Казахстан: Казахский национальный </w:t>
            </w:r>
            <w:r w:rsidRPr="00AE720A">
              <w:rPr>
                <w:rFonts w:eastAsia="MS Mincho"/>
                <w:szCs w:val="24"/>
              </w:rPr>
              <w:lastRenderedPageBreak/>
              <w:t>педагогический университет им. Абая.</w:t>
            </w:r>
          </w:p>
        </w:tc>
        <w:tc>
          <w:tcPr>
            <w:tcW w:w="524" w:type="pct"/>
          </w:tcPr>
          <w:p w:rsidR="006304C9" w:rsidRPr="00AE720A" w:rsidRDefault="006304C9" w:rsidP="00AF1A15">
            <w:pPr>
              <w:tabs>
                <w:tab w:val="left" w:pos="426"/>
              </w:tabs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lastRenderedPageBreak/>
              <w:t>2019 – 2020 годы</w:t>
            </w:r>
          </w:p>
        </w:tc>
        <w:tc>
          <w:tcPr>
            <w:tcW w:w="714" w:type="pct"/>
          </w:tcPr>
          <w:p w:rsidR="006304C9" w:rsidRPr="00AE720A" w:rsidRDefault="00CB6A1B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center"/>
              <w:rPr>
                <w:rFonts w:eastAsia="MS Mincho"/>
                <w:szCs w:val="24"/>
              </w:rPr>
            </w:pPr>
            <w:proofErr w:type="spellStart"/>
            <w:r w:rsidRPr="00AE720A">
              <w:rPr>
                <w:rFonts w:eastAsia="MS Mincho"/>
                <w:szCs w:val="24"/>
              </w:rPr>
              <w:t>ОмГПУ</w:t>
            </w:r>
            <w:proofErr w:type="spellEnd"/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jc w:val="left"/>
              <w:rPr>
                <w:rFonts w:eastAsia="MS Mincho"/>
                <w:szCs w:val="24"/>
              </w:rPr>
            </w:pPr>
          </w:p>
        </w:tc>
        <w:tc>
          <w:tcPr>
            <w:tcW w:w="762" w:type="pct"/>
          </w:tcPr>
          <w:p w:rsidR="006304C9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21" w:history="1">
              <w:r w:rsidR="00E34937" w:rsidRPr="00AE720A">
                <w:rPr>
                  <w:rStyle w:val="a7"/>
                  <w:rFonts w:eastAsia="MS Mincho"/>
                  <w:szCs w:val="24"/>
                </w:rPr>
                <w:t>http://edu.omgpu.ru/</w:t>
              </w:r>
            </w:hyperlink>
          </w:p>
          <w:p w:rsidR="00E34937" w:rsidRPr="00AE720A" w:rsidRDefault="00E34937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  <w:p w:rsidR="00E34937" w:rsidRPr="00AE720A" w:rsidRDefault="00E34937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</w:tr>
      <w:tr w:rsidR="006304C9" w:rsidRPr="00AE720A" w:rsidTr="00BE6A9C">
        <w:tc>
          <w:tcPr>
            <w:tcW w:w="235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  <w:shd w:val="clear" w:color="auto" w:fill="auto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  <w:tab w:val="left" w:pos="1356"/>
              </w:tabs>
              <w:contextualSpacing/>
              <w:jc w:val="left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Пункт 47</w:t>
            </w:r>
          </w:p>
          <w:p w:rsidR="006304C9" w:rsidRPr="00AE720A" w:rsidRDefault="006304C9" w:rsidP="00AF1A15">
            <w:pPr>
              <w:tabs>
                <w:tab w:val="left" w:pos="284"/>
                <w:tab w:val="left" w:pos="426"/>
                <w:tab w:val="left" w:pos="1356"/>
              </w:tabs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Обеспечение доступа к электронным международным информационно-образовательным ресурсам математической направленности и реферируемым журналам</w:t>
            </w:r>
          </w:p>
        </w:tc>
        <w:tc>
          <w:tcPr>
            <w:tcW w:w="1190" w:type="pct"/>
            <w:shd w:val="clear" w:color="auto" w:fill="auto"/>
          </w:tcPr>
          <w:p w:rsidR="006304C9" w:rsidRPr="00AE720A" w:rsidRDefault="006304C9" w:rsidP="00560A20">
            <w:pPr>
              <w:tabs>
                <w:tab w:val="left" w:pos="284"/>
                <w:tab w:val="left" w:pos="426"/>
              </w:tabs>
              <w:contextualSpacing/>
              <w:rPr>
                <w:szCs w:val="24"/>
                <w:lang w:eastAsia="en-US"/>
              </w:rPr>
            </w:pPr>
            <w:r w:rsidRPr="00AE720A">
              <w:rPr>
                <w:szCs w:val="24"/>
                <w:lang w:eastAsia="en-US"/>
              </w:rPr>
              <w:t xml:space="preserve">Проведение консультаций </w:t>
            </w:r>
            <w:r w:rsidR="00E34937" w:rsidRPr="00AE720A">
              <w:rPr>
                <w:szCs w:val="24"/>
                <w:lang w:eastAsia="en-US"/>
              </w:rPr>
              <w:t>по работе</w:t>
            </w:r>
            <w:r w:rsidR="00560A20" w:rsidRPr="00AE720A">
              <w:rPr>
                <w:szCs w:val="24"/>
                <w:lang w:eastAsia="en-US"/>
              </w:rPr>
              <w:t xml:space="preserve"> </w:t>
            </w:r>
            <w:r w:rsidR="00E34937" w:rsidRPr="00AE720A">
              <w:rPr>
                <w:szCs w:val="24"/>
                <w:lang w:eastAsia="en-US"/>
              </w:rPr>
              <w:t>с</w:t>
            </w:r>
            <w:r w:rsidRPr="00AE720A">
              <w:rPr>
                <w:szCs w:val="24"/>
                <w:lang w:eastAsia="en-US"/>
              </w:rPr>
              <w:t xml:space="preserve"> электронным</w:t>
            </w:r>
            <w:r w:rsidR="00E34937" w:rsidRPr="00AE720A">
              <w:rPr>
                <w:szCs w:val="24"/>
                <w:lang w:eastAsia="en-US"/>
              </w:rPr>
              <w:t>и</w:t>
            </w:r>
            <w:r w:rsidRPr="00AE720A">
              <w:rPr>
                <w:szCs w:val="24"/>
                <w:lang w:eastAsia="en-US"/>
              </w:rPr>
              <w:t xml:space="preserve"> международным</w:t>
            </w:r>
            <w:r w:rsidR="00E34937" w:rsidRPr="00AE720A">
              <w:rPr>
                <w:szCs w:val="24"/>
                <w:lang w:eastAsia="en-US"/>
              </w:rPr>
              <w:t>и</w:t>
            </w:r>
            <w:r w:rsidRPr="00AE720A">
              <w:rPr>
                <w:szCs w:val="24"/>
                <w:lang w:eastAsia="en-US"/>
              </w:rPr>
              <w:t xml:space="preserve"> информационно-образовательным</w:t>
            </w:r>
            <w:r w:rsidR="00E34937" w:rsidRPr="00AE720A">
              <w:rPr>
                <w:szCs w:val="24"/>
                <w:lang w:eastAsia="en-US"/>
              </w:rPr>
              <w:t>и</w:t>
            </w:r>
            <w:r w:rsidRPr="00AE720A">
              <w:rPr>
                <w:szCs w:val="24"/>
                <w:lang w:eastAsia="en-US"/>
              </w:rPr>
              <w:t xml:space="preserve"> ресурсам</w:t>
            </w:r>
            <w:r w:rsidR="00E34937" w:rsidRPr="00AE720A">
              <w:rPr>
                <w:szCs w:val="24"/>
                <w:lang w:eastAsia="en-US"/>
              </w:rPr>
              <w:t>и</w:t>
            </w:r>
            <w:r w:rsidRPr="00AE720A">
              <w:rPr>
                <w:szCs w:val="24"/>
                <w:lang w:eastAsia="en-US"/>
              </w:rPr>
              <w:t xml:space="preserve"> математической направленности</w:t>
            </w:r>
          </w:p>
        </w:tc>
        <w:tc>
          <w:tcPr>
            <w:tcW w:w="524" w:type="pct"/>
            <w:shd w:val="clear" w:color="auto" w:fill="auto"/>
          </w:tcPr>
          <w:p w:rsidR="006304C9" w:rsidRPr="00AE720A" w:rsidRDefault="006304C9" w:rsidP="00AF1A15">
            <w:pPr>
              <w:tabs>
                <w:tab w:val="left" w:pos="426"/>
              </w:tabs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МООО,</w:t>
            </w: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</w:tc>
        <w:tc>
          <w:tcPr>
            <w:tcW w:w="762" w:type="pct"/>
          </w:tcPr>
          <w:p w:rsidR="006304C9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  <w:hyperlink r:id="rId22" w:history="1">
              <w:r w:rsidR="00E34937" w:rsidRPr="00AE720A">
                <w:rPr>
                  <w:rStyle w:val="a7"/>
                  <w:szCs w:val="24"/>
                </w:rPr>
                <w:t>http://edu.omgpu.ru/</w:t>
              </w:r>
            </w:hyperlink>
          </w:p>
          <w:p w:rsidR="00E34937" w:rsidRPr="00AE720A" w:rsidRDefault="00E34937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</w:p>
        </w:tc>
      </w:tr>
      <w:tr w:rsidR="006304C9" w:rsidRPr="00AE720A" w:rsidTr="00BE6A9C">
        <w:tc>
          <w:tcPr>
            <w:tcW w:w="235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304C9" w:rsidRPr="00AE720A" w:rsidRDefault="006304C9" w:rsidP="00AF1A15">
            <w:pPr>
              <w:pStyle w:val="af0"/>
              <w:rPr>
                <w:rFonts w:ascii="Times New Roman" w:hAnsi="Times New Roman" w:cs="Times New Roman"/>
              </w:rPr>
            </w:pPr>
            <w:r w:rsidRPr="00AE720A">
              <w:rPr>
                <w:rFonts w:ascii="Times New Roman" w:hAnsi="Times New Roman" w:cs="Times New Roman"/>
              </w:rPr>
              <w:t>Пункт 49</w:t>
            </w:r>
          </w:p>
          <w:p w:rsidR="006304C9" w:rsidRPr="00AE720A" w:rsidRDefault="006304C9" w:rsidP="00AF1A15">
            <w:pPr>
              <w:pStyle w:val="af0"/>
              <w:jc w:val="both"/>
              <w:rPr>
                <w:rFonts w:ascii="Times New Roman" w:hAnsi="Times New Roman" w:cs="Times New Roman"/>
              </w:rPr>
            </w:pPr>
            <w:r w:rsidRPr="00AE720A">
              <w:rPr>
                <w:rFonts w:ascii="Times New Roman" w:hAnsi="Times New Roman" w:cs="Times New Roman"/>
              </w:rPr>
              <w:t>Организация разработки моделей реализации дополнительных профессиональных программ – программ повышения квалификации, программ профессиональной переподготовки для учителей (преподавателей) математики на базе организаций высшего и дополнительного профессионального образования, исследовательских и научных центров</w:t>
            </w:r>
          </w:p>
        </w:tc>
        <w:tc>
          <w:tcPr>
            <w:tcW w:w="1190" w:type="pct"/>
          </w:tcPr>
          <w:p w:rsidR="006304C9" w:rsidRPr="00AE720A" w:rsidRDefault="006304C9" w:rsidP="00AF1A15">
            <w:pPr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Разработка и реализация </w:t>
            </w:r>
            <w:r w:rsidR="00866B8E" w:rsidRPr="00AE720A">
              <w:rPr>
                <w:rFonts w:eastAsia="MS Mincho"/>
                <w:szCs w:val="24"/>
              </w:rPr>
              <w:t>программ</w:t>
            </w:r>
            <w:r w:rsidRPr="00AE720A">
              <w:rPr>
                <w:rFonts w:eastAsia="MS Mincho"/>
                <w:szCs w:val="24"/>
              </w:rPr>
              <w:t xml:space="preserve"> повышения квалификации и переподготовки учителей математики с учетом требований профессионального стандарта педагога.</w:t>
            </w:r>
          </w:p>
          <w:p w:rsidR="006304C9" w:rsidRPr="00AE720A" w:rsidRDefault="006304C9" w:rsidP="00AF1A15">
            <w:pPr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 Реализация персонифицированной модели повышения квалификации на основе профессионального стандарта педагога.</w:t>
            </w:r>
          </w:p>
          <w:p w:rsidR="006304C9" w:rsidRPr="00AE720A" w:rsidRDefault="006304C9" w:rsidP="00AF1A15">
            <w:pPr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Разработка и апробация организационно-содержательной модели реализации вариативной части дополнительных профессиональных программ.</w:t>
            </w:r>
          </w:p>
          <w:p w:rsidR="006304C9" w:rsidRPr="00AE720A" w:rsidRDefault="006304C9" w:rsidP="00AF1A15">
            <w:pPr>
              <w:rPr>
                <w:rFonts w:eastAsia="MS Mincho"/>
                <w:szCs w:val="24"/>
              </w:rPr>
            </w:pPr>
            <w:r w:rsidRPr="00AE720A">
              <w:rPr>
                <w:szCs w:val="24"/>
              </w:rPr>
              <w:t xml:space="preserve">Разработка и апробация модульной программы курсов по направлению подготовки </w:t>
            </w:r>
            <w:r w:rsidR="00D46602" w:rsidRPr="00AE720A">
              <w:rPr>
                <w:szCs w:val="24"/>
              </w:rPr>
              <w:lastRenderedPageBreak/>
              <w:t>"</w:t>
            </w:r>
            <w:r w:rsidRPr="00AE720A">
              <w:rPr>
                <w:szCs w:val="24"/>
              </w:rPr>
              <w:t>Профессиональная переподготовка</w:t>
            </w:r>
            <w:r w:rsidR="00D46602" w:rsidRPr="00AE720A">
              <w:rPr>
                <w:szCs w:val="24"/>
              </w:rPr>
              <w:t>"</w:t>
            </w:r>
            <w:r w:rsidRPr="00AE720A">
              <w:rPr>
                <w:szCs w:val="24"/>
              </w:rPr>
              <w:t xml:space="preserve">, направленность (профиль) </w:t>
            </w:r>
            <w:r w:rsidR="00D46602" w:rsidRPr="00AE720A">
              <w:rPr>
                <w:szCs w:val="24"/>
              </w:rPr>
              <w:t>"</w:t>
            </w:r>
            <w:r w:rsidRPr="00AE720A">
              <w:rPr>
                <w:szCs w:val="24"/>
              </w:rPr>
              <w:t>Преподаватель математики в высшей школе</w:t>
            </w:r>
            <w:r w:rsidR="00D46602" w:rsidRPr="00AE720A">
              <w:rPr>
                <w:szCs w:val="24"/>
              </w:rPr>
              <w:t>"</w:t>
            </w:r>
          </w:p>
        </w:tc>
        <w:tc>
          <w:tcPr>
            <w:tcW w:w="524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lastRenderedPageBreak/>
              <w:t>2019 – 2020 годы</w:t>
            </w:r>
          </w:p>
        </w:tc>
        <w:tc>
          <w:tcPr>
            <w:tcW w:w="714" w:type="pct"/>
          </w:tcPr>
          <w:p w:rsidR="00866B8E" w:rsidRPr="00AE720A" w:rsidRDefault="00866B8E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proofErr w:type="spellStart"/>
            <w:r w:rsidRPr="00AE720A">
              <w:rPr>
                <w:rFonts w:eastAsia="MS Mincho"/>
                <w:szCs w:val="24"/>
              </w:rPr>
              <w:t>ОмГПУ</w:t>
            </w:r>
            <w:proofErr w:type="spellEnd"/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left"/>
              <w:rPr>
                <w:rFonts w:eastAsia="MS Mincho"/>
                <w:szCs w:val="24"/>
                <w:highlight w:val="lightGray"/>
              </w:rPr>
            </w:pP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762" w:type="pct"/>
          </w:tcPr>
          <w:p w:rsidR="006304C9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23" w:history="1">
              <w:r w:rsidR="006304C9" w:rsidRPr="00AE720A">
                <w:rPr>
                  <w:rStyle w:val="a7"/>
                  <w:rFonts w:eastAsia="MS Mincho"/>
                  <w:szCs w:val="24"/>
                </w:rPr>
                <w:t>http://</w:t>
              </w:r>
              <w:proofErr w:type="spellStart"/>
              <w:r w:rsidR="006304C9" w:rsidRPr="00AE720A">
                <w:rPr>
                  <w:rStyle w:val="a7"/>
                  <w:rFonts w:eastAsia="MS Mincho"/>
                  <w:szCs w:val="24"/>
                  <w:lang w:val="en-US"/>
                </w:rPr>
                <w:t>edu</w:t>
              </w:r>
              <w:proofErr w:type="spellEnd"/>
              <w:r w:rsidR="006304C9" w:rsidRPr="00AE720A">
                <w:rPr>
                  <w:rStyle w:val="a7"/>
                  <w:rFonts w:eastAsia="MS Mincho"/>
                  <w:szCs w:val="24"/>
                </w:rPr>
                <w:t>.omgpu.ru/</w:t>
              </w:r>
            </w:hyperlink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</w:tr>
      <w:tr w:rsidR="006304C9" w:rsidRPr="00AE720A" w:rsidTr="00213CA8">
        <w:tc>
          <w:tcPr>
            <w:tcW w:w="5000" w:type="pct"/>
            <w:gridSpan w:val="6"/>
          </w:tcPr>
          <w:p w:rsidR="006304C9" w:rsidRPr="00AE720A" w:rsidRDefault="006304C9" w:rsidP="00AF1A15">
            <w:pPr>
              <w:pStyle w:val="26"/>
              <w:shd w:val="clear" w:color="auto" w:fill="auto"/>
              <w:spacing w:before="0" w:after="60" w:line="240" w:lineRule="auto"/>
              <w:jc w:val="center"/>
              <w:rPr>
                <w:sz w:val="24"/>
                <w:szCs w:val="24"/>
              </w:rPr>
            </w:pPr>
            <w:r w:rsidRPr="00AE720A">
              <w:rPr>
                <w:rStyle w:val="2115pt"/>
                <w:sz w:val="24"/>
                <w:szCs w:val="24"/>
              </w:rPr>
              <w:lastRenderedPageBreak/>
              <w:t>4. МАТЕМАТИЧЕСКОЕ ПРОСВЕЩЕНИЕ И ПОПУЛЯРИЗАЦИЯ МАТЕМАТИКИ,</w:t>
            </w: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  <w:r w:rsidRPr="00AE720A">
              <w:rPr>
                <w:rStyle w:val="2115pt"/>
                <w:sz w:val="24"/>
                <w:szCs w:val="24"/>
              </w:rPr>
              <w:t>ДОПОЛНИТЕЛЬНОЕ ОБРАЗОВАНИЕ</w:t>
            </w:r>
          </w:p>
        </w:tc>
      </w:tr>
      <w:tr w:rsidR="006304C9" w:rsidRPr="00AE720A" w:rsidTr="003B7436">
        <w:tc>
          <w:tcPr>
            <w:tcW w:w="235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304C9" w:rsidRPr="00AE720A" w:rsidRDefault="006304C9" w:rsidP="00AF1A15">
            <w:pPr>
              <w:pStyle w:val="af0"/>
              <w:rPr>
                <w:rFonts w:ascii="Times New Roman" w:hAnsi="Times New Roman" w:cs="Times New Roman"/>
              </w:rPr>
            </w:pPr>
            <w:r w:rsidRPr="00AE720A">
              <w:rPr>
                <w:rFonts w:ascii="Times New Roman" w:hAnsi="Times New Roman" w:cs="Times New Roman"/>
              </w:rPr>
              <w:t>Пункт 54</w:t>
            </w:r>
          </w:p>
          <w:p w:rsidR="006304C9" w:rsidRPr="00AE720A" w:rsidRDefault="00474CC8" w:rsidP="00AF1A15">
            <w:pPr>
              <w:pStyle w:val="af0"/>
              <w:jc w:val="both"/>
            </w:pPr>
            <w:r w:rsidRPr="00AE720A">
              <w:rPr>
                <w:rFonts w:ascii="Times New Roman" w:hAnsi="Times New Roman" w:cs="Times New Roman"/>
              </w:rPr>
              <w:t>Ра</w:t>
            </w:r>
            <w:r w:rsidR="006304C9" w:rsidRPr="00AE720A">
              <w:rPr>
                <w:rFonts w:ascii="Times New Roman" w:hAnsi="Times New Roman" w:cs="Times New Roman"/>
              </w:rPr>
              <w:t xml:space="preserve">звитие Центра развития креативности детей и молодежи </w:t>
            </w:r>
            <w:r w:rsidR="00D46602" w:rsidRPr="00AE720A">
              <w:rPr>
                <w:rFonts w:ascii="Times New Roman" w:hAnsi="Times New Roman" w:cs="Times New Roman"/>
              </w:rPr>
              <w:t>"</w:t>
            </w:r>
            <w:r w:rsidR="006304C9" w:rsidRPr="00AE720A">
              <w:rPr>
                <w:rFonts w:ascii="Times New Roman" w:hAnsi="Times New Roman" w:cs="Times New Roman"/>
              </w:rPr>
              <w:t>Технопарк</w:t>
            </w:r>
            <w:r w:rsidR="00D46602" w:rsidRPr="00AE720A">
              <w:rPr>
                <w:rFonts w:ascii="Times New Roman" w:hAnsi="Times New Roman" w:cs="Times New Roman"/>
              </w:rPr>
              <w:t>"</w:t>
            </w:r>
            <w:r w:rsidR="006304C9" w:rsidRPr="00AE720A">
              <w:rPr>
                <w:rFonts w:ascii="Times New Roman" w:hAnsi="Times New Roman" w:cs="Times New Roman"/>
              </w:rPr>
              <w:t>.</w:t>
            </w:r>
          </w:p>
          <w:p w:rsidR="006304C9" w:rsidRPr="00AE720A" w:rsidRDefault="006304C9" w:rsidP="00AF1A15">
            <w:pPr>
              <w:rPr>
                <w:szCs w:val="24"/>
              </w:rPr>
            </w:pPr>
            <w:r w:rsidRPr="00AE720A">
              <w:rPr>
                <w:szCs w:val="24"/>
              </w:rPr>
              <w:t xml:space="preserve">Создание детского технопарка </w:t>
            </w:r>
            <w:r w:rsidR="00D46602" w:rsidRPr="00AE720A">
              <w:rPr>
                <w:szCs w:val="24"/>
              </w:rPr>
              <w:t>"</w:t>
            </w:r>
            <w:proofErr w:type="spellStart"/>
            <w:r w:rsidRPr="00AE720A">
              <w:rPr>
                <w:szCs w:val="24"/>
              </w:rPr>
              <w:t>Кванториум</w:t>
            </w:r>
            <w:proofErr w:type="spellEnd"/>
            <w:r w:rsidR="00D46602" w:rsidRPr="00AE720A">
              <w:rPr>
                <w:szCs w:val="24"/>
              </w:rPr>
              <w:t>"</w:t>
            </w:r>
          </w:p>
          <w:p w:rsidR="006304C9" w:rsidRPr="00AE720A" w:rsidRDefault="006304C9" w:rsidP="00AF1A15">
            <w:pPr>
              <w:rPr>
                <w:szCs w:val="24"/>
              </w:rPr>
            </w:pPr>
          </w:p>
        </w:tc>
        <w:tc>
          <w:tcPr>
            <w:tcW w:w="1190" w:type="pct"/>
          </w:tcPr>
          <w:p w:rsidR="0006498A" w:rsidRPr="00AE720A" w:rsidRDefault="0006498A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Разработка и внедрение дополнительных общеобразовательных программ технической направленности в лабораториях: </w:t>
            </w:r>
          </w:p>
          <w:p w:rsidR="0006498A" w:rsidRPr="00AE720A" w:rsidRDefault="0006498A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- "Робототехника";</w:t>
            </w:r>
          </w:p>
          <w:p w:rsidR="0006498A" w:rsidRPr="00AE720A" w:rsidRDefault="0006498A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- "</w:t>
            </w:r>
            <w:proofErr w:type="spellStart"/>
            <w:r w:rsidRPr="00AE720A">
              <w:rPr>
                <w:rFonts w:eastAsia="MS Mincho"/>
                <w:szCs w:val="24"/>
              </w:rPr>
              <w:t>Мехатроника</w:t>
            </w:r>
            <w:proofErr w:type="spellEnd"/>
            <w:r w:rsidRPr="00AE720A">
              <w:rPr>
                <w:rFonts w:eastAsia="MS Mincho"/>
                <w:szCs w:val="24"/>
              </w:rPr>
              <w:t>";</w:t>
            </w:r>
          </w:p>
          <w:p w:rsidR="0006498A" w:rsidRPr="00AE720A" w:rsidRDefault="0006498A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- "3 D-моделирование и </w:t>
            </w:r>
            <w:proofErr w:type="spellStart"/>
            <w:r w:rsidRPr="00AE720A">
              <w:rPr>
                <w:rFonts w:eastAsia="MS Mincho"/>
                <w:szCs w:val="24"/>
              </w:rPr>
              <w:t>прототипирование</w:t>
            </w:r>
            <w:proofErr w:type="spellEnd"/>
            <w:r w:rsidRPr="00AE720A">
              <w:rPr>
                <w:rFonts w:eastAsia="MS Mincho"/>
                <w:szCs w:val="24"/>
              </w:rPr>
              <w:t>";</w:t>
            </w:r>
          </w:p>
          <w:p w:rsidR="0006498A" w:rsidRPr="00AE720A" w:rsidRDefault="0006498A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- "Дополненная и виртуальная реальность".</w:t>
            </w:r>
          </w:p>
          <w:p w:rsidR="006304C9" w:rsidRPr="00AE720A" w:rsidRDefault="0006498A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Создание инновационных современных площадок интеллектуального развития обучающихся (в рамках детского технопарка "</w:t>
            </w:r>
            <w:proofErr w:type="spellStart"/>
            <w:r w:rsidRPr="00AE720A">
              <w:rPr>
                <w:rFonts w:eastAsia="MS Mincho"/>
                <w:szCs w:val="24"/>
              </w:rPr>
              <w:t>Кванториум</w:t>
            </w:r>
            <w:proofErr w:type="spellEnd"/>
            <w:r w:rsidRPr="00AE720A">
              <w:rPr>
                <w:rFonts w:eastAsia="MS Mincho"/>
                <w:szCs w:val="24"/>
              </w:rPr>
              <w:t xml:space="preserve">"), направленных на формирование ключевых </w:t>
            </w:r>
            <w:proofErr w:type="spellStart"/>
            <w:r w:rsidRPr="00AE720A">
              <w:rPr>
                <w:rFonts w:eastAsia="MS Mincho"/>
                <w:szCs w:val="24"/>
              </w:rPr>
              <w:t>метапредметных</w:t>
            </w:r>
            <w:proofErr w:type="spellEnd"/>
            <w:r w:rsidRPr="00AE720A">
              <w:rPr>
                <w:rFonts w:eastAsia="MS Mincho"/>
                <w:szCs w:val="24"/>
              </w:rPr>
              <w:t xml:space="preserve"> компетенций, в том числе в обучении математике</w:t>
            </w:r>
          </w:p>
        </w:tc>
        <w:tc>
          <w:tcPr>
            <w:tcW w:w="524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МООО,</w:t>
            </w:r>
          </w:p>
          <w:p w:rsidR="006304C9" w:rsidRPr="00AE720A" w:rsidRDefault="006304C9" w:rsidP="00FF0BF4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бюджетное учреждение </w:t>
            </w:r>
            <w:r w:rsidR="00FF0BF4" w:rsidRPr="00AE720A">
              <w:rPr>
                <w:rFonts w:eastAsia="MS Mincho"/>
                <w:szCs w:val="24"/>
              </w:rPr>
              <w:t>О</w:t>
            </w:r>
            <w:r w:rsidRPr="00AE720A">
              <w:rPr>
                <w:rFonts w:eastAsia="MS Mincho"/>
                <w:szCs w:val="24"/>
              </w:rPr>
              <w:t xml:space="preserve">мской области дополнительного образования </w:t>
            </w:r>
            <w:r w:rsidR="00D46602" w:rsidRPr="00AE720A">
              <w:rPr>
                <w:rFonts w:eastAsia="MS Mincho"/>
                <w:szCs w:val="24"/>
              </w:rPr>
              <w:t>"</w:t>
            </w:r>
            <w:r w:rsidRPr="00AE720A">
              <w:rPr>
                <w:rFonts w:eastAsia="MS Mincho"/>
                <w:szCs w:val="24"/>
              </w:rPr>
              <w:t>Областная станция юных техников</w:t>
            </w:r>
            <w:r w:rsidR="00D46602" w:rsidRPr="00AE720A">
              <w:rPr>
                <w:rFonts w:eastAsia="MS Mincho"/>
                <w:szCs w:val="24"/>
              </w:rPr>
              <w:t>"</w:t>
            </w:r>
          </w:p>
        </w:tc>
        <w:tc>
          <w:tcPr>
            <w:tcW w:w="762" w:type="pct"/>
          </w:tcPr>
          <w:p w:rsidR="006304C9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24" w:history="1">
              <w:r w:rsidR="006304C9" w:rsidRPr="00AE720A">
                <w:rPr>
                  <w:rStyle w:val="a7"/>
                  <w:rFonts w:eastAsia="MS Mincho"/>
                  <w:szCs w:val="24"/>
                </w:rPr>
                <w:t>www.vsemastera.info</w:t>
              </w:r>
            </w:hyperlink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</w:tr>
      <w:tr w:rsidR="006304C9" w:rsidRPr="00AE720A" w:rsidTr="003B7436">
        <w:tc>
          <w:tcPr>
            <w:tcW w:w="235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304C9" w:rsidRPr="00AE720A" w:rsidRDefault="006304C9" w:rsidP="00AF1A15">
            <w:pPr>
              <w:pStyle w:val="af0"/>
              <w:rPr>
                <w:rFonts w:ascii="Times New Roman" w:hAnsi="Times New Roman" w:cs="Times New Roman"/>
              </w:rPr>
            </w:pPr>
            <w:r w:rsidRPr="00AE720A">
              <w:rPr>
                <w:rFonts w:ascii="Times New Roman" w:hAnsi="Times New Roman" w:cs="Times New Roman"/>
              </w:rPr>
              <w:t>Пункт 55</w:t>
            </w:r>
          </w:p>
          <w:p w:rsidR="006304C9" w:rsidRPr="00AE720A" w:rsidRDefault="006304C9" w:rsidP="00AF1A15">
            <w:pPr>
              <w:rPr>
                <w:szCs w:val="24"/>
              </w:rPr>
            </w:pPr>
            <w:r w:rsidRPr="00AE720A">
              <w:rPr>
                <w:szCs w:val="24"/>
              </w:rPr>
              <w:t>Поддержка и распространение успешных практик дополнительного образования (в том числе кружков), направленных на развитие математических способностей обучающихся</w:t>
            </w:r>
          </w:p>
        </w:tc>
        <w:tc>
          <w:tcPr>
            <w:tcW w:w="1190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szCs w:val="24"/>
                <w:lang w:eastAsia="en-US"/>
              </w:rPr>
            </w:pPr>
            <w:r w:rsidRPr="00AE720A">
              <w:rPr>
                <w:szCs w:val="24"/>
                <w:lang w:eastAsia="en-US"/>
              </w:rPr>
              <w:t xml:space="preserve">Разработка и внедрение программ </w:t>
            </w:r>
            <w:r w:rsidR="0006498A" w:rsidRPr="00AE720A">
              <w:rPr>
                <w:szCs w:val="24"/>
                <w:lang w:eastAsia="en-US"/>
              </w:rPr>
              <w:t xml:space="preserve">дополнительного образования и </w:t>
            </w:r>
            <w:r w:rsidRPr="00AE720A">
              <w:rPr>
                <w:szCs w:val="24"/>
                <w:lang w:eastAsia="en-US"/>
              </w:rPr>
              <w:t>внеурочной деятельности</w:t>
            </w:r>
            <w:r w:rsidR="00474CC8" w:rsidRPr="00AE720A">
              <w:rPr>
                <w:szCs w:val="24"/>
                <w:lang w:eastAsia="en-US"/>
              </w:rPr>
              <w:t>,</w:t>
            </w:r>
            <w:r w:rsidRPr="00AE720A">
              <w:rPr>
                <w:szCs w:val="24"/>
              </w:rPr>
              <w:t xml:space="preserve"> направленных на развитие математических способностей обучающихся</w:t>
            </w:r>
          </w:p>
        </w:tc>
        <w:tc>
          <w:tcPr>
            <w:tcW w:w="524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МООО,</w:t>
            </w: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</w:p>
        </w:tc>
        <w:tc>
          <w:tcPr>
            <w:tcW w:w="762" w:type="pct"/>
          </w:tcPr>
          <w:p w:rsidR="006304C9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  <w:hyperlink r:id="rId25" w:history="1">
              <w:r w:rsidR="00F76E23" w:rsidRPr="00AE720A">
                <w:rPr>
                  <w:rStyle w:val="a7"/>
                  <w:szCs w:val="24"/>
                </w:rPr>
                <w:t>http://irooo.ru</w:t>
              </w:r>
            </w:hyperlink>
          </w:p>
          <w:p w:rsidR="00F76E23" w:rsidRPr="00AE720A" w:rsidRDefault="00F76E23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</w:p>
        </w:tc>
      </w:tr>
      <w:tr w:rsidR="006304C9" w:rsidRPr="00AE720A" w:rsidTr="00213CA8">
        <w:tc>
          <w:tcPr>
            <w:tcW w:w="5000" w:type="pct"/>
            <w:gridSpan w:val="6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szCs w:val="24"/>
              </w:rPr>
            </w:pPr>
            <w:r w:rsidRPr="00AE720A">
              <w:rPr>
                <w:rStyle w:val="2115pt"/>
                <w:sz w:val="24"/>
                <w:szCs w:val="24"/>
              </w:rPr>
              <w:t>МОНИТОРИНГ И КОНТРОЛЬ РЕАЛИЗАЦИИ КОНЦЕПЦИИ</w:t>
            </w:r>
          </w:p>
        </w:tc>
      </w:tr>
      <w:tr w:rsidR="006304C9" w:rsidRPr="00AE720A" w:rsidTr="003B7436">
        <w:tc>
          <w:tcPr>
            <w:tcW w:w="235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304C9" w:rsidRPr="00AE720A" w:rsidRDefault="006304C9" w:rsidP="00AF1A15">
            <w:pPr>
              <w:pStyle w:val="af0"/>
              <w:rPr>
                <w:rFonts w:ascii="Times New Roman" w:hAnsi="Times New Roman" w:cs="Times New Roman"/>
              </w:rPr>
            </w:pPr>
            <w:r w:rsidRPr="00AE720A">
              <w:rPr>
                <w:rFonts w:ascii="Times New Roman" w:hAnsi="Times New Roman" w:cs="Times New Roman"/>
              </w:rPr>
              <w:t>Пункт 61</w:t>
            </w:r>
          </w:p>
          <w:p w:rsidR="006304C9" w:rsidRPr="00AE720A" w:rsidRDefault="006304C9" w:rsidP="00AF1A15">
            <w:pPr>
              <w:pStyle w:val="af0"/>
              <w:jc w:val="both"/>
              <w:rPr>
                <w:rFonts w:ascii="Times New Roman" w:hAnsi="Times New Roman" w:cs="Times New Roman"/>
              </w:rPr>
            </w:pPr>
            <w:r w:rsidRPr="00AE720A">
              <w:rPr>
                <w:rFonts w:ascii="Times New Roman" w:hAnsi="Times New Roman" w:cs="Times New Roman"/>
              </w:rPr>
              <w:t xml:space="preserve">Организация </w:t>
            </w:r>
            <w:proofErr w:type="gramStart"/>
            <w:r w:rsidRPr="00AE720A">
              <w:rPr>
                <w:rFonts w:ascii="Times New Roman" w:hAnsi="Times New Roman" w:cs="Times New Roman"/>
              </w:rPr>
              <w:t xml:space="preserve">мониторинга реализации </w:t>
            </w:r>
            <w:hyperlink r:id="rId26" w:history="1">
              <w:r w:rsidRPr="00AE720A">
                <w:rPr>
                  <w:rStyle w:val="af2"/>
                  <w:rFonts w:ascii="Times New Roman" w:hAnsi="Times New Roman" w:cs="Times New Roman"/>
                  <w:color w:val="auto"/>
                </w:rPr>
                <w:t>Концепции</w:t>
              </w:r>
            </w:hyperlink>
            <w:r w:rsidRPr="00AE720A">
              <w:rPr>
                <w:rFonts w:ascii="Times New Roman" w:hAnsi="Times New Roman" w:cs="Times New Roman"/>
              </w:rPr>
              <w:t xml:space="preserve"> развития математического образования</w:t>
            </w:r>
            <w:proofErr w:type="gramEnd"/>
            <w:r w:rsidRPr="00AE720A">
              <w:rPr>
                <w:rFonts w:ascii="Times New Roman" w:hAnsi="Times New Roman" w:cs="Times New Roman"/>
              </w:rPr>
              <w:t xml:space="preserve"> в Российской Федерации, утвержденной </w:t>
            </w:r>
            <w:hyperlink r:id="rId27" w:history="1">
              <w:r w:rsidRPr="00AE720A">
                <w:rPr>
                  <w:rStyle w:val="af2"/>
                  <w:rFonts w:ascii="Times New Roman" w:hAnsi="Times New Roman" w:cs="Times New Roman"/>
                  <w:color w:val="auto"/>
                </w:rPr>
                <w:t>распоряжением</w:t>
              </w:r>
            </w:hyperlink>
            <w:r w:rsidRPr="00AE720A">
              <w:rPr>
                <w:rFonts w:ascii="Times New Roman" w:hAnsi="Times New Roman" w:cs="Times New Roman"/>
              </w:rPr>
              <w:t xml:space="preserve"> Правительства Российской Федерации от 24 декабря 2013 года № 2506-р</w:t>
            </w:r>
          </w:p>
        </w:tc>
        <w:tc>
          <w:tcPr>
            <w:tcW w:w="1190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Осуществление мониторинга реализации плана мероприятий</w:t>
            </w:r>
          </w:p>
        </w:tc>
        <w:tc>
          <w:tcPr>
            <w:tcW w:w="524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МООО</w:t>
            </w:r>
          </w:p>
        </w:tc>
        <w:tc>
          <w:tcPr>
            <w:tcW w:w="762" w:type="pct"/>
          </w:tcPr>
          <w:p w:rsidR="006304C9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28" w:history="1">
              <w:r w:rsidR="006304C9" w:rsidRPr="00AE720A">
                <w:rPr>
                  <w:rStyle w:val="a7"/>
                  <w:rFonts w:eastAsia="MS Mincho"/>
                  <w:szCs w:val="24"/>
                </w:rPr>
                <w:t>http://mobr.omskportal.ru/</w:t>
              </w:r>
            </w:hyperlink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</w:p>
        </w:tc>
      </w:tr>
      <w:tr w:rsidR="006304C9" w:rsidRPr="00AE720A" w:rsidTr="003B7436">
        <w:tc>
          <w:tcPr>
            <w:tcW w:w="235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/>
              <w:jc w:val="center"/>
              <w:rPr>
                <w:rFonts w:eastAsia="MS Mincho"/>
                <w:szCs w:val="24"/>
              </w:rPr>
            </w:pPr>
          </w:p>
        </w:tc>
        <w:tc>
          <w:tcPr>
            <w:tcW w:w="1575" w:type="pct"/>
          </w:tcPr>
          <w:p w:rsidR="006304C9" w:rsidRPr="00AE720A" w:rsidRDefault="006304C9" w:rsidP="00AF1A15">
            <w:pPr>
              <w:pStyle w:val="af0"/>
              <w:rPr>
                <w:rFonts w:ascii="Times New Roman" w:hAnsi="Times New Roman" w:cs="Times New Roman"/>
              </w:rPr>
            </w:pPr>
            <w:r w:rsidRPr="00AE720A">
              <w:rPr>
                <w:rFonts w:ascii="Times New Roman" w:hAnsi="Times New Roman" w:cs="Times New Roman"/>
              </w:rPr>
              <w:t>Пункт 63</w:t>
            </w:r>
          </w:p>
          <w:p w:rsidR="006304C9" w:rsidRPr="00AE720A" w:rsidRDefault="006304C9" w:rsidP="00AF1A15">
            <w:pPr>
              <w:pStyle w:val="af0"/>
              <w:jc w:val="both"/>
              <w:rPr>
                <w:rFonts w:ascii="Times New Roman" w:hAnsi="Times New Roman" w:cs="Times New Roman"/>
              </w:rPr>
            </w:pPr>
            <w:r w:rsidRPr="00AE720A">
              <w:rPr>
                <w:rFonts w:ascii="Times New Roman" w:hAnsi="Times New Roman" w:cs="Times New Roman"/>
              </w:rPr>
              <w:t xml:space="preserve">Обеспечение информационного сопровождения мероприятий по реализации </w:t>
            </w:r>
            <w:hyperlink r:id="rId29" w:history="1">
              <w:r w:rsidRPr="00AE720A">
                <w:rPr>
                  <w:rStyle w:val="af2"/>
                  <w:rFonts w:ascii="Times New Roman" w:hAnsi="Times New Roman" w:cs="Times New Roman"/>
                  <w:color w:val="auto"/>
                </w:rPr>
                <w:t>Концепции</w:t>
              </w:r>
            </w:hyperlink>
            <w:r w:rsidRPr="00AE720A">
              <w:rPr>
                <w:rFonts w:ascii="Times New Roman" w:hAnsi="Times New Roman" w:cs="Times New Roman"/>
              </w:rPr>
              <w:t xml:space="preserve"> развития математического образования в Российской Федерации, утвержденной </w:t>
            </w:r>
            <w:hyperlink r:id="rId30" w:history="1">
              <w:r w:rsidRPr="00AE720A">
                <w:rPr>
                  <w:rStyle w:val="af2"/>
                  <w:rFonts w:ascii="Times New Roman" w:hAnsi="Times New Roman" w:cs="Times New Roman"/>
                  <w:color w:val="auto"/>
                </w:rPr>
                <w:t>распоряжением</w:t>
              </w:r>
            </w:hyperlink>
            <w:r w:rsidRPr="00AE720A">
              <w:rPr>
                <w:rFonts w:ascii="Times New Roman" w:hAnsi="Times New Roman" w:cs="Times New Roman"/>
              </w:rPr>
              <w:t xml:space="preserve"> Правительства Российской Федерации от 24 декабря 2013 года № 2506-р</w:t>
            </w:r>
          </w:p>
        </w:tc>
        <w:tc>
          <w:tcPr>
            <w:tcW w:w="1190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 xml:space="preserve">Обеспечение информационного сопровождения мероприятий по реализации Концепции развития математического образования </w:t>
            </w:r>
            <w:proofErr w:type="gramStart"/>
            <w:r w:rsidRPr="00AE720A">
              <w:rPr>
                <w:rFonts w:eastAsia="MS Mincho"/>
                <w:szCs w:val="24"/>
              </w:rPr>
              <w:t>в</w:t>
            </w:r>
            <w:proofErr w:type="gramEnd"/>
            <w:r w:rsidRPr="00AE720A">
              <w:rPr>
                <w:rFonts w:eastAsia="MS Mincho"/>
                <w:szCs w:val="24"/>
              </w:rPr>
              <w:t xml:space="preserve"> </w:t>
            </w: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right="57"/>
              <w:contextualSpacing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Российской Федерации на территории Омской области</w:t>
            </w:r>
          </w:p>
        </w:tc>
        <w:tc>
          <w:tcPr>
            <w:tcW w:w="524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2019 – 2020 годы</w:t>
            </w:r>
          </w:p>
        </w:tc>
        <w:tc>
          <w:tcPr>
            <w:tcW w:w="714" w:type="pct"/>
          </w:tcPr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МООО,</w:t>
            </w:r>
          </w:p>
          <w:p w:rsidR="006304C9" w:rsidRPr="00AE720A" w:rsidRDefault="006304C9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r w:rsidRPr="00AE720A">
              <w:rPr>
                <w:rFonts w:eastAsia="MS Mincho"/>
                <w:szCs w:val="24"/>
              </w:rPr>
              <w:t>ИРООО</w:t>
            </w:r>
            <w:bookmarkStart w:id="0" w:name="_GoBack"/>
            <w:bookmarkEnd w:id="0"/>
          </w:p>
        </w:tc>
        <w:tc>
          <w:tcPr>
            <w:tcW w:w="762" w:type="pct"/>
          </w:tcPr>
          <w:p w:rsidR="006304C9" w:rsidRPr="00AE720A" w:rsidRDefault="003B7436" w:rsidP="00AF1A15">
            <w:pPr>
              <w:tabs>
                <w:tab w:val="left" w:pos="284"/>
                <w:tab w:val="left" w:pos="426"/>
              </w:tabs>
              <w:ind w:left="57" w:right="57"/>
              <w:contextualSpacing/>
              <w:jc w:val="center"/>
              <w:rPr>
                <w:rFonts w:eastAsia="MS Mincho"/>
                <w:szCs w:val="24"/>
              </w:rPr>
            </w:pPr>
            <w:hyperlink r:id="rId31" w:history="1">
              <w:r w:rsidR="006304C9" w:rsidRPr="00AE720A">
                <w:rPr>
                  <w:rStyle w:val="a7"/>
                  <w:rFonts w:eastAsia="MS Mincho"/>
                  <w:szCs w:val="24"/>
                  <w:lang w:val="en-US"/>
                </w:rPr>
                <w:t>http</w:t>
              </w:r>
              <w:r w:rsidR="006304C9" w:rsidRPr="00AE720A">
                <w:rPr>
                  <w:rStyle w:val="a7"/>
                  <w:rFonts w:eastAsia="MS Mincho"/>
                  <w:szCs w:val="24"/>
                </w:rPr>
                <w:t>://</w:t>
              </w:r>
              <w:proofErr w:type="spellStart"/>
              <w:r w:rsidR="006304C9" w:rsidRPr="00AE720A">
                <w:rPr>
                  <w:rStyle w:val="a7"/>
                  <w:rFonts w:eastAsia="MS Mincho"/>
                  <w:szCs w:val="24"/>
                  <w:lang w:val="en-US"/>
                </w:rPr>
                <w:t>irooo</w:t>
              </w:r>
              <w:proofErr w:type="spellEnd"/>
              <w:r w:rsidR="006304C9" w:rsidRPr="00AE720A">
                <w:rPr>
                  <w:rStyle w:val="a7"/>
                  <w:rFonts w:eastAsia="MS Mincho"/>
                  <w:szCs w:val="24"/>
                </w:rPr>
                <w:t>.</w:t>
              </w:r>
              <w:proofErr w:type="spellStart"/>
              <w:r w:rsidR="006304C9" w:rsidRPr="00AE720A">
                <w:rPr>
                  <w:rStyle w:val="a7"/>
                  <w:rFonts w:eastAsia="MS Mincho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824B55" w:rsidRPr="00155D17" w:rsidRDefault="00824B55" w:rsidP="00AF1A15">
      <w:pPr>
        <w:rPr>
          <w:szCs w:val="24"/>
        </w:rPr>
      </w:pPr>
    </w:p>
    <w:sectPr w:rsidR="00824B55" w:rsidRPr="00155D17" w:rsidSect="00AE720A">
      <w:headerReference w:type="default" r:id="rId32"/>
      <w:pgSz w:w="16838" w:h="11906" w:orient="landscape"/>
      <w:pgMar w:top="709" w:right="851" w:bottom="567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524" w:rsidRDefault="00467524" w:rsidP="00BF7042">
      <w:r>
        <w:separator/>
      </w:r>
    </w:p>
  </w:endnote>
  <w:endnote w:type="continuationSeparator" w:id="0">
    <w:p w:rsidR="00467524" w:rsidRDefault="00467524" w:rsidP="00BF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524" w:rsidRDefault="00467524" w:rsidP="00BF7042">
      <w:r>
        <w:separator/>
      </w:r>
    </w:p>
  </w:footnote>
  <w:footnote w:type="continuationSeparator" w:id="0">
    <w:p w:rsidR="00467524" w:rsidRDefault="00467524" w:rsidP="00BF7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B55" w:rsidRPr="00BF7042" w:rsidRDefault="00824B55">
    <w:pPr>
      <w:pStyle w:val="ac"/>
      <w:jc w:val="center"/>
      <w:rPr>
        <w:sz w:val="28"/>
        <w:szCs w:val="28"/>
      </w:rPr>
    </w:pPr>
    <w:r w:rsidRPr="00BF7042">
      <w:rPr>
        <w:sz w:val="28"/>
        <w:szCs w:val="28"/>
      </w:rPr>
      <w:fldChar w:fldCharType="begin"/>
    </w:r>
    <w:r w:rsidRPr="00BF7042">
      <w:rPr>
        <w:sz w:val="28"/>
        <w:szCs w:val="28"/>
      </w:rPr>
      <w:instrText>PAGE   \* MERGEFORMAT</w:instrText>
    </w:r>
    <w:r w:rsidRPr="00BF7042">
      <w:rPr>
        <w:sz w:val="28"/>
        <w:szCs w:val="28"/>
      </w:rPr>
      <w:fldChar w:fldCharType="separate"/>
    </w:r>
    <w:r w:rsidR="003B7436">
      <w:rPr>
        <w:noProof/>
        <w:sz w:val="28"/>
        <w:szCs w:val="28"/>
      </w:rPr>
      <w:t>12</w:t>
    </w:r>
    <w:r w:rsidRPr="00BF7042">
      <w:rPr>
        <w:sz w:val="28"/>
        <w:szCs w:val="28"/>
      </w:rPr>
      <w:fldChar w:fldCharType="end"/>
    </w:r>
  </w:p>
  <w:p w:rsidR="00824B55" w:rsidRDefault="00824B5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79D4"/>
    <w:multiLevelType w:val="hybridMultilevel"/>
    <w:tmpl w:val="79E855B2"/>
    <w:lvl w:ilvl="0" w:tplc="66B8290E">
      <w:start w:val="1"/>
      <w:numFmt w:val="decimal"/>
      <w:lvlText w:val="%1."/>
      <w:lvlJc w:val="left"/>
      <w:pPr>
        <w:ind w:left="417" w:hanging="360"/>
      </w:pPr>
      <w:rPr>
        <w:rFonts w:eastAsia="MS Mincho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17E84BAF"/>
    <w:multiLevelType w:val="hybridMultilevel"/>
    <w:tmpl w:val="6A00F766"/>
    <w:lvl w:ilvl="0" w:tplc="0E02C5A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">
    <w:nsid w:val="18355644"/>
    <w:multiLevelType w:val="hybridMultilevel"/>
    <w:tmpl w:val="C8CAA634"/>
    <w:lvl w:ilvl="0" w:tplc="84842FD2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color w:val="0070C0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FB3C48"/>
    <w:multiLevelType w:val="hybridMultilevel"/>
    <w:tmpl w:val="9F145994"/>
    <w:lvl w:ilvl="0" w:tplc="CEE2307E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540CD6"/>
    <w:multiLevelType w:val="hybridMultilevel"/>
    <w:tmpl w:val="6EEE3B12"/>
    <w:lvl w:ilvl="0" w:tplc="996AF6C0">
      <w:start w:val="1"/>
      <w:numFmt w:val="bullet"/>
      <w:lvlText w:val=""/>
      <w:lvlJc w:val="left"/>
      <w:pPr>
        <w:ind w:left="1554" w:hanging="360"/>
      </w:pPr>
      <w:rPr>
        <w:rFonts w:ascii="Symbol" w:hAnsi="Symbol" w:hint="default"/>
        <w:color w:val="0070C0"/>
        <w:sz w:val="22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>
    <w:nsid w:val="200C27F7"/>
    <w:multiLevelType w:val="hybridMultilevel"/>
    <w:tmpl w:val="3EF0CAA2"/>
    <w:lvl w:ilvl="0" w:tplc="76786474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6">
    <w:nsid w:val="2A8E3431"/>
    <w:multiLevelType w:val="hybridMultilevel"/>
    <w:tmpl w:val="7D767B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B8A7FB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F645C36"/>
    <w:multiLevelType w:val="hybridMultilevel"/>
    <w:tmpl w:val="B074F584"/>
    <w:lvl w:ilvl="0" w:tplc="660EB018">
      <w:start w:val="1"/>
      <w:numFmt w:val="bullet"/>
      <w:lvlText w:val="­"/>
      <w:lvlJc w:val="left"/>
      <w:pPr>
        <w:ind w:left="779" w:hanging="360"/>
      </w:pPr>
      <w:rPr>
        <w:rFonts w:ascii="Calibri" w:eastAsia="SimSun-ExtB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8">
    <w:nsid w:val="30ED2D96"/>
    <w:multiLevelType w:val="hybridMultilevel"/>
    <w:tmpl w:val="29C858D4"/>
    <w:lvl w:ilvl="0" w:tplc="3BCEB9DE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  <w:color w:val="0070C0"/>
        <w:sz w:val="22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9">
    <w:nsid w:val="395F2AA1"/>
    <w:multiLevelType w:val="hybridMultilevel"/>
    <w:tmpl w:val="1EA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0D3A45"/>
    <w:multiLevelType w:val="hybridMultilevel"/>
    <w:tmpl w:val="1BBECC96"/>
    <w:lvl w:ilvl="0" w:tplc="6C80F6EA">
      <w:start w:val="1"/>
      <w:numFmt w:val="decimal"/>
      <w:lvlText w:val="%1."/>
      <w:lvlJc w:val="left"/>
      <w:pPr>
        <w:ind w:left="777" w:hanging="360"/>
      </w:pPr>
      <w:rPr>
        <w:rFonts w:eastAsia="MS Mincho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>
    <w:nsid w:val="4873285D"/>
    <w:multiLevelType w:val="hybridMultilevel"/>
    <w:tmpl w:val="6AB4DBEA"/>
    <w:lvl w:ilvl="0" w:tplc="4A68C820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color w:val="0070C0"/>
        <w:sz w:val="22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49451817"/>
    <w:multiLevelType w:val="hybridMultilevel"/>
    <w:tmpl w:val="00762CC0"/>
    <w:lvl w:ilvl="0" w:tplc="34F86442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color w:val="0070C0"/>
        <w:sz w:val="22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>
    <w:nsid w:val="55A600A7"/>
    <w:multiLevelType w:val="hybridMultilevel"/>
    <w:tmpl w:val="80189202"/>
    <w:lvl w:ilvl="0" w:tplc="92729FB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55DD3A77"/>
    <w:multiLevelType w:val="hybridMultilevel"/>
    <w:tmpl w:val="68608BA0"/>
    <w:lvl w:ilvl="0" w:tplc="0419000D">
      <w:start w:val="1"/>
      <w:numFmt w:val="bullet"/>
      <w:lvlText w:val=""/>
      <w:lvlJc w:val="left"/>
      <w:pPr>
        <w:ind w:left="14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5">
    <w:nsid w:val="5A466649"/>
    <w:multiLevelType w:val="hybridMultilevel"/>
    <w:tmpl w:val="A4528B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67B4309"/>
    <w:multiLevelType w:val="hybridMultilevel"/>
    <w:tmpl w:val="DEB0B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A4DCE"/>
    <w:multiLevelType w:val="hybridMultilevel"/>
    <w:tmpl w:val="4C2804C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6"/>
  </w:num>
  <w:num w:numId="2">
    <w:abstractNumId w:val="16"/>
  </w:num>
  <w:num w:numId="3">
    <w:abstractNumId w:val="17"/>
  </w:num>
  <w:num w:numId="4">
    <w:abstractNumId w:val="15"/>
  </w:num>
  <w:num w:numId="5">
    <w:abstractNumId w:val="9"/>
  </w:num>
  <w:num w:numId="6">
    <w:abstractNumId w:val="12"/>
  </w:num>
  <w:num w:numId="7">
    <w:abstractNumId w:val="11"/>
  </w:num>
  <w:num w:numId="8">
    <w:abstractNumId w:val="2"/>
  </w:num>
  <w:num w:numId="9">
    <w:abstractNumId w:val="3"/>
  </w:num>
  <w:num w:numId="10">
    <w:abstractNumId w:val="14"/>
  </w:num>
  <w:num w:numId="11">
    <w:abstractNumId w:val="8"/>
  </w:num>
  <w:num w:numId="12">
    <w:abstractNumId w:val="4"/>
  </w:num>
  <w:num w:numId="13">
    <w:abstractNumId w:val="5"/>
  </w:num>
  <w:num w:numId="14">
    <w:abstractNumId w:val="7"/>
  </w:num>
  <w:num w:numId="15">
    <w:abstractNumId w:val="1"/>
  </w:num>
  <w:num w:numId="16">
    <w:abstractNumId w:val="13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4CC4"/>
    <w:rsid w:val="00000612"/>
    <w:rsid w:val="000258CD"/>
    <w:rsid w:val="00041F3F"/>
    <w:rsid w:val="00042C5D"/>
    <w:rsid w:val="000441D8"/>
    <w:rsid w:val="0004482D"/>
    <w:rsid w:val="000640F0"/>
    <w:rsid w:val="0006498A"/>
    <w:rsid w:val="000675E8"/>
    <w:rsid w:val="00070E3F"/>
    <w:rsid w:val="00086241"/>
    <w:rsid w:val="0008746A"/>
    <w:rsid w:val="00091A16"/>
    <w:rsid w:val="00092E8B"/>
    <w:rsid w:val="00095A8D"/>
    <w:rsid w:val="000A5A60"/>
    <w:rsid w:val="000B59BE"/>
    <w:rsid w:val="000B6726"/>
    <w:rsid w:val="000B7C55"/>
    <w:rsid w:val="000C5D54"/>
    <w:rsid w:val="000D1667"/>
    <w:rsid w:val="000D304D"/>
    <w:rsid w:val="000D56BA"/>
    <w:rsid w:val="00103C81"/>
    <w:rsid w:val="00110B9D"/>
    <w:rsid w:val="00114EBE"/>
    <w:rsid w:val="00126B63"/>
    <w:rsid w:val="00130563"/>
    <w:rsid w:val="00131AB1"/>
    <w:rsid w:val="001329A3"/>
    <w:rsid w:val="00146FF1"/>
    <w:rsid w:val="00155D17"/>
    <w:rsid w:val="00160936"/>
    <w:rsid w:val="001737BC"/>
    <w:rsid w:val="00187A34"/>
    <w:rsid w:val="00187C8F"/>
    <w:rsid w:val="00194043"/>
    <w:rsid w:val="00194D3A"/>
    <w:rsid w:val="0019574B"/>
    <w:rsid w:val="001B1E7C"/>
    <w:rsid w:val="001D2A46"/>
    <w:rsid w:val="001D4C69"/>
    <w:rsid w:val="001D52CE"/>
    <w:rsid w:val="001D6AF7"/>
    <w:rsid w:val="001E3C52"/>
    <w:rsid w:val="001E6EDE"/>
    <w:rsid w:val="001F37C7"/>
    <w:rsid w:val="001F6226"/>
    <w:rsid w:val="00200E6D"/>
    <w:rsid w:val="00203556"/>
    <w:rsid w:val="00212273"/>
    <w:rsid w:val="00213CA8"/>
    <w:rsid w:val="00220862"/>
    <w:rsid w:val="0023435C"/>
    <w:rsid w:val="002362D6"/>
    <w:rsid w:val="002375E0"/>
    <w:rsid w:val="00240982"/>
    <w:rsid w:val="002449F6"/>
    <w:rsid w:val="00255551"/>
    <w:rsid w:val="002618EA"/>
    <w:rsid w:val="002731BF"/>
    <w:rsid w:val="00274CC4"/>
    <w:rsid w:val="00280F36"/>
    <w:rsid w:val="00285A79"/>
    <w:rsid w:val="002B03FA"/>
    <w:rsid w:val="002B520D"/>
    <w:rsid w:val="002C6A53"/>
    <w:rsid w:val="002D5E67"/>
    <w:rsid w:val="002D6022"/>
    <w:rsid w:val="002F171D"/>
    <w:rsid w:val="0030575B"/>
    <w:rsid w:val="0031079A"/>
    <w:rsid w:val="00313FA9"/>
    <w:rsid w:val="00320180"/>
    <w:rsid w:val="00326764"/>
    <w:rsid w:val="0033526F"/>
    <w:rsid w:val="003443EF"/>
    <w:rsid w:val="00345F96"/>
    <w:rsid w:val="003523D5"/>
    <w:rsid w:val="00373EBD"/>
    <w:rsid w:val="003750CA"/>
    <w:rsid w:val="003820B9"/>
    <w:rsid w:val="003878FD"/>
    <w:rsid w:val="0039038A"/>
    <w:rsid w:val="00392C99"/>
    <w:rsid w:val="003938F9"/>
    <w:rsid w:val="00394BD1"/>
    <w:rsid w:val="003960C6"/>
    <w:rsid w:val="003A37F6"/>
    <w:rsid w:val="003A4394"/>
    <w:rsid w:val="003A4D1F"/>
    <w:rsid w:val="003B7436"/>
    <w:rsid w:val="003C7409"/>
    <w:rsid w:val="003E1043"/>
    <w:rsid w:val="003E562F"/>
    <w:rsid w:val="003F48D6"/>
    <w:rsid w:val="003F5AAE"/>
    <w:rsid w:val="00401EF4"/>
    <w:rsid w:val="00404EBA"/>
    <w:rsid w:val="00436626"/>
    <w:rsid w:val="00443570"/>
    <w:rsid w:val="00443715"/>
    <w:rsid w:val="00443EE8"/>
    <w:rsid w:val="00467524"/>
    <w:rsid w:val="00472A0A"/>
    <w:rsid w:val="00474799"/>
    <w:rsid w:val="00474CC8"/>
    <w:rsid w:val="0048720D"/>
    <w:rsid w:val="00497155"/>
    <w:rsid w:val="004A6E79"/>
    <w:rsid w:val="004B5C08"/>
    <w:rsid w:val="004D081E"/>
    <w:rsid w:val="004D1C0E"/>
    <w:rsid w:val="004D6DB4"/>
    <w:rsid w:val="004E64BB"/>
    <w:rsid w:val="004F179D"/>
    <w:rsid w:val="00501D84"/>
    <w:rsid w:val="00507E25"/>
    <w:rsid w:val="00507EC1"/>
    <w:rsid w:val="00520C21"/>
    <w:rsid w:val="0052268B"/>
    <w:rsid w:val="00553F0A"/>
    <w:rsid w:val="00560A20"/>
    <w:rsid w:val="00574304"/>
    <w:rsid w:val="00580863"/>
    <w:rsid w:val="005938EB"/>
    <w:rsid w:val="00594F68"/>
    <w:rsid w:val="005A251F"/>
    <w:rsid w:val="005A7F72"/>
    <w:rsid w:val="005B1FA2"/>
    <w:rsid w:val="005C03FB"/>
    <w:rsid w:val="005C1C5B"/>
    <w:rsid w:val="005C6236"/>
    <w:rsid w:val="005D1553"/>
    <w:rsid w:val="005F2F40"/>
    <w:rsid w:val="0060256A"/>
    <w:rsid w:val="00605BA2"/>
    <w:rsid w:val="00616390"/>
    <w:rsid w:val="00627297"/>
    <w:rsid w:val="006304C9"/>
    <w:rsid w:val="00630C88"/>
    <w:rsid w:val="00637833"/>
    <w:rsid w:val="00644F06"/>
    <w:rsid w:val="00656F2A"/>
    <w:rsid w:val="00667D5E"/>
    <w:rsid w:val="006757CE"/>
    <w:rsid w:val="00677DE3"/>
    <w:rsid w:val="00683CED"/>
    <w:rsid w:val="00696408"/>
    <w:rsid w:val="006B3CA5"/>
    <w:rsid w:val="006D3667"/>
    <w:rsid w:val="006D58ED"/>
    <w:rsid w:val="006E5E6D"/>
    <w:rsid w:val="007115BD"/>
    <w:rsid w:val="00711D32"/>
    <w:rsid w:val="00713254"/>
    <w:rsid w:val="0073390E"/>
    <w:rsid w:val="007340CC"/>
    <w:rsid w:val="0073515B"/>
    <w:rsid w:val="007362E4"/>
    <w:rsid w:val="00740D09"/>
    <w:rsid w:val="007573A4"/>
    <w:rsid w:val="00774425"/>
    <w:rsid w:val="0078001F"/>
    <w:rsid w:val="0079418F"/>
    <w:rsid w:val="00794435"/>
    <w:rsid w:val="007A24CC"/>
    <w:rsid w:val="007B30D2"/>
    <w:rsid w:val="007B5E66"/>
    <w:rsid w:val="007B67D6"/>
    <w:rsid w:val="007C0F71"/>
    <w:rsid w:val="007C3FC5"/>
    <w:rsid w:val="007D25E4"/>
    <w:rsid w:val="007D7495"/>
    <w:rsid w:val="007E57A3"/>
    <w:rsid w:val="0080240C"/>
    <w:rsid w:val="0080544C"/>
    <w:rsid w:val="008066B0"/>
    <w:rsid w:val="00821C8A"/>
    <w:rsid w:val="008239CD"/>
    <w:rsid w:val="00824B55"/>
    <w:rsid w:val="008376B8"/>
    <w:rsid w:val="00854E2B"/>
    <w:rsid w:val="008570DC"/>
    <w:rsid w:val="00866B8E"/>
    <w:rsid w:val="00871C20"/>
    <w:rsid w:val="00872564"/>
    <w:rsid w:val="00874E7C"/>
    <w:rsid w:val="00875627"/>
    <w:rsid w:val="00883A17"/>
    <w:rsid w:val="00887642"/>
    <w:rsid w:val="00887ABC"/>
    <w:rsid w:val="00893FE4"/>
    <w:rsid w:val="008A4208"/>
    <w:rsid w:val="008D62B8"/>
    <w:rsid w:val="008E1717"/>
    <w:rsid w:val="008E3C2D"/>
    <w:rsid w:val="008F04E3"/>
    <w:rsid w:val="008F3802"/>
    <w:rsid w:val="008F5A64"/>
    <w:rsid w:val="00900F70"/>
    <w:rsid w:val="009018BD"/>
    <w:rsid w:val="0090584B"/>
    <w:rsid w:val="00915270"/>
    <w:rsid w:val="009364C8"/>
    <w:rsid w:val="00941AEA"/>
    <w:rsid w:val="00944B13"/>
    <w:rsid w:val="00945222"/>
    <w:rsid w:val="009501B8"/>
    <w:rsid w:val="00953593"/>
    <w:rsid w:val="0095518C"/>
    <w:rsid w:val="00966566"/>
    <w:rsid w:val="00974218"/>
    <w:rsid w:val="0098242B"/>
    <w:rsid w:val="009A0867"/>
    <w:rsid w:val="009A6FBA"/>
    <w:rsid w:val="009B57A6"/>
    <w:rsid w:val="009D1010"/>
    <w:rsid w:val="009D1EF1"/>
    <w:rsid w:val="009D437C"/>
    <w:rsid w:val="009E11E3"/>
    <w:rsid w:val="009E1D33"/>
    <w:rsid w:val="009F1079"/>
    <w:rsid w:val="009F30A4"/>
    <w:rsid w:val="009F41AF"/>
    <w:rsid w:val="00A02AB5"/>
    <w:rsid w:val="00A10D36"/>
    <w:rsid w:val="00A128B2"/>
    <w:rsid w:val="00A23925"/>
    <w:rsid w:val="00A23EDB"/>
    <w:rsid w:val="00A42E8E"/>
    <w:rsid w:val="00A4371E"/>
    <w:rsid w:val="00A55508"/>
    <w:rsid w:val="00A62CFA"/>
    <w:rsid w:val="00A72B20"/>
    <w:rsid w:val="00A849C3"/>
    <w:rsid w:val="00A85592"/>
    <w:rsid w:val="00A85752"/>
    <w:rsid w:val="00A87907"/>
    <w:rsid w:val="00A91F10"/>
    <w:rsid w:val="00AA13E5"/>
    <w:rsid w:val="00AA5868"/>
    <w:rsid w:val="00AB16B8"/>
    <w:rsid w:val="00AC3DCC"/>
    <w:rsid w:val="00AC46C1"/>
    <w:rsid w:val="00AD0046"/>
    <w:rsid w:val="00AE0B52"/>
    <w:rsid w:val="00AE720A"/>
    <w:rsid w:val="00AF0DC0"/>
    <w:rsid w:val="00AF1A15"/>
    <w:rsid w:val="00B033E3"/>
    <w:rsid w:val="00B217A9"/>
    <w:rsid w:val="00B24268"/>
    <w:rsid w:val="00B33170"/>
    <w:rsid w:val="00B401C6"/>
    <w:rsid w:val="00B41F33"/>
    <w:rsid w:val="00B50FAA"/>
    <w:rsid w:val="00B66331"/>
    <w:rsid w:val="00B904E6"/>
    <w:rsid w:val="00B9464F"/>
    <w:rsid w:val="00BA1E18"/>
    <w:rsid w:val="00BA564A"/>
    <w:rsid w:val="00BA7EA0"/>
    <w:rsid w:val="00BB2073"/>
    <w:rsid w:val="00BB402F"/>
    <w:rsid w:val="00BB482F"/>
    <w:rsid w:val="00BB66A1"/>
    <w:rsid w:val="00BE3D9C"/>
    <w:rsid w:val="00BE3DD4"/>
    <w:rsid w:val="00BE6A9C"/>
    <w:rsid w:val="00BF1434"/>
    <w:rsid w:val="00BF4B65"/>
    <w:rsid w:val="00BF7042"/>
    <w:rsid w:val="00C04F82"/>
    <w:rsid w:val="00C13C6C"/>
    <w:rsid w:val="00C1520D"/>
    <w:rsid w:val="00C20BC6"/>
    <w:rsid w:val="00C23356"/>
    <w:rsid w:val="00C24ED1"/>
    <w:rsid w:val="00C4085B"/>
    <w:rsid w:val="00C455BA"/>
    <w:rsid w:val="00C55034"/>
    <w:rsid w:val="00C57D7F"/>
    <w:rsid w:val="00C67F20"/>
    <w:rsid w:val="00C71F01"/>
    <w:rsid w:val="00C8093D"/>
    <w:rsid w:val="00C913C8"/>
    <w:rsid w:val="00C927FD"/>
    <w:rsid w:val="00C95429"/>
    <w:rsid w:val="00CB1914"/>
    <w:rsid w:val="00CB6389"/>
    <w:rsid w:val="00CB6A1B"/>
    <w:rsid w:val="00CC0B8B"/>
    <w:rsid w:val="00CE27E7"/>
    <w:rsid w:val="00CF09B8"/>
    <w:rsid w:val="00CF1107"/>
    <w:rsid w:val="00D12B57"/>
    <w:rsid w:val="00D23EB5"/>
    <w:rsid w:val="00D26038"/>
    <w:rsid w:val="00D3118A"/>
    <w:rsid w:val="00D40C10"/>
    <w:rsid w:val="00D46602"/>
    <w:rsid w:val="00D47FD9"/>
    <w:rsid w:val="00D51F95"/>
    <w:rsid w:val="00D52762"/>
    <w:rsid w:val="00D53999"/>
    <w:rsid w:val="00D60700"/>
    <w:rsid w:val="00D61A9C"/>
    <w:rsid w:val="00D62658"/>
    <w:rsid w:val="00D654CD"/>
    <w:rsid w:val="00D7284E"/>
    <w:rsid w:val="00D83C00"/>
    <w:rsid w:val="00D85CE1"/>
    <w:rsid w:val="00D9085B"/>
    <w:rsid w:val="00DA0F57"/>
    <w:rsid w:val="00DA26DB"/>
    <w:rsid w:val="00DA4B48"/>
    <w:rsid w:val="00DB01FD"/>
    <w:rsid w:val="00DB75D4"/>
    <w:rsid w:val="00DB76D0"/>
    <w:rsid w:val="00DC1CE2"/>
    <w:rsid w:val="00DC4984"/>
    <w:rsid w:val="00DC5F04"/>
    <w:rsid w:val="00DD0337"/>
    <w:rsid w:val="00DD566B"/>
    <w:rsid w:val="00DD7147"/>
    <w:rsid w:val="00DE4034"/>
    <w:rsid w:val="00DE7F11"/>
    <w:rsid w:val="00DF06F7"/>
    <w:rsid w:val="00DF46EF"/>
    <w:rsid w:val="00DF5EC3"/>
    <w:rsid w:val="00DF7703"/>
    <w:rsid w:val="00E00FEC"/>
    <w:rsid w:val="00E12FCC"/>
    <w:rsid w:val="00E1474D"/>
    <w:rsid w:val="00E14E58"/>
    <w:rsid w:val="00E23F2B"/>
    <w:rsid w:val="00E256E7"/>
    <w:rsid w:val="00E27A49"/>
    <w:rsid w:val="00E32C41"/>
    <w:rsid w:val="00E34937"/>
    <w:rsid w:val="00E401EF"/>
    <w:rsid w:val="00E41545"/>
    <w:rsid w:val="00E43A74"/>
    <w:rsid w:val="00E44932"/>
    <w:rsid w:val="00E47654"/>
    <w:rsid w:val="00E66E6B"/>
    <w:rsid w:val="00E70E2F"/>
    <w:rsid w:val="00EB379D"/>
    <w:rsid w:val="00ED11A8"/>
    <w:rsid w:val="00ED2082"/>
    <w:rsid w:val="00ED4B08"/>
    <w:rsid w:val="00EE0922"/>
    <w:rsid w:val="00EE1BFB"/>
    <w:rsid w:val="00EE1C36"/>
    <w:rsid w:val="00EF18F7"/>
    <w:rsid w:val="00EF438C"/>
    <w:rsid w:val="00F03EDD"/>
    <w:rsid w:val="00F053DA"/>
    <w:rsid w:val="00F06C30"/>
    <w:rsid w:val="00F06CD1"/>
    <w:rsid w:val="00F110A2"/>
    <w:rsid w:val="00F2029D"/>
    <w:rsid w:val="00F24D0B"/>
    <w:rsid w:val="00F34266"/>
    <w:rsid w:val="00F35BB0"/>
    <w:rsid w:val="00F4580B"/>
    <w:rsid w:val="00F469DF"/>
    <w:rsid w:val="00F55D8C"/>
    <w:rsid w:val="00F6028E"/>
    <w:rsid w:val="00F63697"/>
    <w:rsid w:val="00F66A8E"/>
    <w:rsid w:val="00F76188"/>
    <w:rsid w:val="00F76E23"/>
    <w:rsid w:val="00F80B67"/>
    <w:rsid w:val="00F8543D"/>
    <w:rsid w:val="00F8572B"/>
    <w:rsid w:val="00F8605C"/>
    <w:rsid w:val="00FA73B2"/>
    <w:rsid w:val="00FB1D54"/>
    <w:rsid w:val="00FB2C5F"/>
    <w:rsid w:val="00FB7D77"/>
    <w:rsid w:val="00FC1BF9"/>
    <w:rsid w:val="00FC523F"/>
    <w:rsid w:val="00FD58A7"/>
    <w:rsid w:val="00FE15C9"/>
    <w:rsid w:val="00FE620C"/>
    <w:rsid w:val="00FF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66"/>
    <w:pPr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7115B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7115BD"/>
    <w:pPr>
      <w:keepNext/>
      <w:suppressAutoHyphens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7115BD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439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A439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3A4394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7115BD"/>
    <w:pPr>
      <w:suppressAutoHyphens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3A4394"/>
    <w:rPr>
      <w:rFonts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7115BD"/>
    <w:pPr>
      <w:jc w:val="center"/>
    </w:pPr>
    <w:rPr>
      <w:sz w:val="28"/>
    </w:rPr>
  </w:style>
  <w:style w:type="character" w:customStyle="1" w:styleId="a6">
    <w:name w:val="Название Знак"/>
    <w:link w:val="a5"/>
    <w:uiPriority w:val="99"/>
    <w:locked/>
    <w:rsid w:val="003A4394"/>
    <w:rPr>
      <w:rFonts w:ascii="Cambria" w:hAnsi="Cambria" w:cs="Times New Roman"/>
      <w:b/>
      <w:bCs/>
      <w:kern w:val="28"/>
      <w:sz w:val="32"/>
      <w:szCs w:val="32"/>
    </w:rPr>
  </w:style>
  <w:style w:type="character" w:styleId="a7">
    <w:name w:val="Hyperlink"/>
    <w:rsid w:val="007115BD"/>
    <w:rPr>
      <w:rFonts w:cs="Times New Roman"/>
      <w:color w:val="0000FF"/>
      <w:u w:val="single"/>
    </w:rPr>
  </w:style>
  <w:style w:type="character" w:styleId="a8">
    <w:name w:val="FollowedHyperlink"/>
    <w:uiPriority w:val="99"/>
    <w:rsid w:val="007115BD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7115BD"/>
    <w:pPr>
      <w:suppressAutoHyphens/>
      <w:jc w:val="center"/>
    </w:pPr>
    <w:rPr>
      <w:color w:val="000000"/>
      <w:sz w:val="16"/>
    </w:rPr>
  </w:style>
  <w:style w:type="character" w:customStyle="1" w:styleId="22">
    <w:name w:val="Основной текст 2 Знак"/>
    <w:link w:val="21"/>
    <w:uiPriority w:val="99"/>
    <w:semiHidden/>
    <w:locked/>
    <w:rsid w:val="003A4394"/>
    <w:rPr>
      <w:rFonts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0A5A6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A4394"/>
    <w:rPr>
      <w:rFonts w:cs="Times New Roman"/>
      <w:sz w:val="2"/>
    </w:rPr>
  </w:style>
  <w:style w:type="table" w:styleId="ab">
    <w:name w:val="Table Grid"/>
    <w:basedOn w:val="a1"/>
    <w:uiPriority w:val="99"/>
    <w:rsid w:val="009452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A849C3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uiPriority w:val="99"/>
    <w:rsid w:val="00A2392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BF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BF7042"/>
    <w:rPr>
      <w:rFonts w:cs="Times New Roman"/>
      <w:sz w:val="24"/>
    </w:rPr>
  </w:style>
  <w:style w:type="paragraph" w:styleId="ae">
    <w:name w:val="footer"/>
    <w:basedOn w:val="a"/>
    <w:link w:val="af"/>
    <w:uiPriority w:val="99"/>
    <w:rsid w:val="00BF704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BF7042"/>
    <w:rPr>
      <w:rFonts w:cs="Times New Roman"/>
      <w:sz w:val="24"/>
    </w:rPr>
  </w:style>
  <w:style w:type="paragraph" w:customStyle="1" w:styleId="af0">
    <w:name w:val="Прижатый влево"/>
    <w:basedOn w:val="a"/>
    <w:next w:val="a"/>
    <w:uiPriority w:val="99"/>
    <w:rsid w:val="00644F06"/>
    <w:pPr>
      <w:widowControl w:val="0"/>
      <w:autoSpaceDE w:val="0"/>
      <w:autoSpaceDN w:val="0"/>
      <w:adjustRightInd w:val="0"/>
      <w:jc w:val="left"/>
    </w:pPr>
    <w:rPr>
      <w:rFonts w:ascii="Arial" w:hAnsi="Arial" w:cs="Arial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644F06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character" w:customStyle="1" w:styleId="af2">
    <w:name w:val="Гипертекстовая ссылка"/>
    <w:uiPriority w:val="99"/>
    <w:rsid w:val="009501B8"/>
    <w:rPr>
      <w:color w:val="106BBE"/>
    </w:rPr>
  </w:style>
  <w:style w:type="character" w:customStyle="1" w:styleId="af3">
    <w:name w:val="Основной текст_"/>
    <w:link w:val="24"/>
    <w:uiPriority w:val="99"/>
    <w:locked/>
    <w:rsid w:val="00155D17"/>
    <w:rPr>
      <w:rFonts w:cs="Times New Roman"/>
      <w:spacing w:val="1"/>
      <w:sz w:val="25"/>
      <w:szCs w:val="25"/>
      <w:shd w:val="clear" w:color="auto" w:fill="FFFFFF"/>
      <w:lang w:bidi="ar-SA"/>
    </w:rPr>
  </w:style>
  <w:style w:type="character" w:customStyle="1" w:styleId="12">
    <w:name w:val="Основной текст1"/>
    <w:uiPriority w:val="99"/>
    <w:rsid w:val="00155D17"/>
    <w:rPr>
      <w:rFonts w:cs="Times New Roman"/>
      <w:color w:val="000000"/>
      <w:spacing w:val="1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24">
    <w:name w:val="Основной текст2"/>
    <w:basedOn w:val="a"/>
    <w:link w:val="af3"/>
    <w:uiPriority w:val="99"/>
    <w:rsid w:val="00155D17"/>
    <w:pPr>
      <w:widowControl w:val="0"/>
      <w:shd w:val="clear" w:color="auto" w:fill="FFFFFF"/>
      <w:spacing w:before="720" w:line="322" w:lineRule="exact"/>
      <w:jc w:val="center"/>
    </w:pPr>
    <w:rPr>
      <w:noProof/>
      <w:spacing w:val="1"/>
      <w:sz w:val="25"/>
      <w:szCs w:val="25"/>
      <w:shd w:val="clear" w:color="auto" w:fill="FFFFFF"/>
    </w:rPr>
  </w:style>
  <w:style w:type="character" w:customStyle="1" w:styleId="2115pt">
    <w:name w:val="Основной текст (2) + 11;5 pt"/>
    <w:rsid w:val="005D15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5">
    <w:name w:val="Основной текст (2)_"/>
    <w:link w:val="26"/>
    <w:rsid w:val="004A6E79"/>
    <w:rPr>
      <w:sz w:val="28"/>
      <w:szCs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A6E79"/>
    <w:pPr>
      <w:widowControl w:val="0"/>
      <w:shd w:val="clear" w:color="auto" w:fill="FFFFFF"/>
      <w:spacing w:before="360" w:after="120" w:line="0" w:lineRule="atLeast"/>
      <w:jc w:val="left"/>
    </w:pPr>
    <w:rPr>
      <w:sz w:val="28"/>
      <w:szCs w:val="28"/>
    </w:rPr>
  </w:style>
  <w:style w:type="character" w:styleId="af4">
    <w:name w:val="annotation reference"/>
    <w:basedOn w:val="a0"/>
    <w:uiPriority w:val="99"/>
    <w:semiHidden/>
    <w:unhideWhenUsed/>
    <w:rsid w:val="00871C20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71C20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71C20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71C2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71C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ooo.ru" TargetMode="External"/><Relationship Id="rId13" Type="http://schemas.openxmlformats.org/officeDocument/2006/relationships/hyperlink" Target="http://talant55.irooo.ru/" TargetMode="External"/><Relationship Id="rId18" Type="http://schemas.openxmlformats.org/officeDocument/2006/relationships/hyperlink" Target="http://irooo.ru" TargetMode="External"/><Relationship Id="rId26" Type="http://schemas.openxmlformats.org/officeDocument/2006/relationships/hyperlink" Target="garantF1://70452506.1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edu.omgpu.ru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talant55.irooo.ru/" TargetMode="External"/><Relationship Id="rId17" Type="http://schemas.openxmlformats.org/officeDocument/2006/relationships/hyperlink" Target="http://irooo.ru" TargetMode="External"/><Relationship Id="rId25" Type="http://schemas.openxmlformats.org/officeDocument/2006/relationships/hyperlink" Target="http://irooo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rooo.ru/provedenie-ekspertizy-nauchnykh-nauchno-tekhnicheskikh-programm-i-proektov-innovatsionnykh-proektov-po-fundamentalnym-prikladnym-nauchnym-issledovaniyam-eksperimentalnym-razrabotkam/regionalnoe-uchebno-metodicheskoe-ob-edinenie-po-obshchemu-obrazovaniyu/234-regionalnaya-assotsiatsiya-uchitelej-matematiki" TargetMode="External"/><Relationship Id="rId20" Type="http://schemas.openxmlformats.org/officeDocument/2006/relationships/hyperlink" Target="http://edu.omgpu.ru/" TargetMode="External"/><Relationship Id="rId29" Type="http://schemas.openxmlformats.org/officeDocument/2006/relationships/hyperlink" Target="garantF1://70452506.1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rooo.ru" TargetMode="External"/><Relationship Id="rId24" Type="http://schemas.openxmlformats.org/officeDocument/2006/relationships/hyperlink" Target="http://www.vsemastera.info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irooo.ru" TargetMode="External"/><Relationship Id="rId23" Type="http://schemas.openxmlformats.org/officeDocument/2006/relationships/hyperlink" Target="http://edu.omgpu.ru/" TargetMode="External"/><Relationship Id="rId28" Type="http://schemas.openxmlformats.org/officeDocument/2006/relationships/hyperlink" Target="http://mobr.omskportal.ru/" TargetMode="External"/><Relationship Id="rId10" Type="http://schemas.openxmlformats.org/officeDocument/2006/relationships/hyperlink" Target="http://irooo.ru" TargetMode="External"/><Relationship Id="rId19" Type="http://schemas.openxmlformats.org/officeDocument/2006/relationships/hyperlink" Target="http://irooo.ru" TargetMode="External"/><Relationship Id="rId31" Type="http://schemas.openxmlformats.org/officeDocument/2006/relationships/hyperlink" Target="http://iroo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ooo.ru" TargetMode="External"/><Relationship Id="rId14" Type="http://schemas.openxmlformats.org/officeDocument/2006/relationships/hyperlink" Target="http://talant55.irooo.ru/" TargetMode="External"/><Relationship Id="rId22" Type="http://schemas.openxmlformats.org/officeDocument/2006/relationships/hyperlink" Target="http://edu.omgpu.ru/" TargetMode="External"/><Relationship Id="rId27" Type="http://schemas.openxmlformats.org/officeDocument/2006/relationships/hyperlink" Target="garantF1://70452506.0" TargetMode="External"/><Relationship Id="rId30" Type="http://schemas.openxmlformats.org/officeDocument/2006/relationships/hyperlink" Target="garantF1://70452506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12</Pages>
  <Words>2416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Гуд ПО О-о ИПКРО, по 2,5 см кругом</vt:lpstr>
    </vt:vector>
  </TitlesOfParts>
  <Company/>
  <LinksUpToDate>false</LinksUpToDate>
  <CharactersWithSpaces>16157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Гуд ПО О-о ИПКРО, по 2,5 см кругом</dc:title>
  <dc:subject/>
  <dc:creator>Тарапатина</dc:creator>
  <cp:keywords/>
  <dc:description/>
  <cp:lastModifiedBy>Ольга Н. Белова</cp:lastModifiedBy>
  <cp:revision>91</cp:revision>
  <cp:lastPrinted>2019-01-14T05:07:00Z</cp:lastPrinted>
  <dcterms:created xsi:type="dcterms:W3CDTF">2017-04-12T06:16:00Z</dcterms:created>
  <dcterms:modified xsi:type="dcterms:W3CDTF">2019-01-14T05:11:00Z</dcterms:modified>
</cp:coreProperties>
</file>