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1D" w:rsidRDefault="00757B7B" w:rsidP="00757B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B7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по </w:t>
      </w:r>
      <w:r w:rsidRPr="00757B7B">
        <w:rPr>
          <w:rFonts w:ascii="Times New Roman" w:hAnsi="Times New Roman" w:cs="Times New Roman"/>
          <w:b/>
          <w:bCs/>
          <w:sz w:val="28"/>
        </w:rPr>
        <w:t xml:space="preserve">ведению (заполнению) </w:t>
      </w:r>
      <w:r w:rsidR="006F4C12">
        <w:rPr>
          <w:rFonts w:ascii="Times New Roman" w:hAnsi="Times New Roman" w:cs="Times New Roman"/>
          <w:b/>
          <w:bCs/>
          <w:sz w:val="28"/>
        </w:rPr>
        <w:t>обще</w:t>
      </w:r>
      <w:r w:rsidRPr="00757B7B">
        <w:rPr>
          <w:rFonts w:ascii="Times New Roman" w:hAnsi="Times New Roman" w:cs="Times New Roman"/>
          <w:b/>
          <w:bCs/>
          <w:sz w:val="28"/>
        </w:rPr>
        <w:t xml:space="preserve">образовательными организациями федеральной информационной системы «Федеральный реестр сведений о </w:t>
      </w:r>
      <w:proofErr w:type="gramStart"/>
      <w:r w:rsidRPr="00757B7B">
        <w:rPr>
          <w:rFonts w:ascii="Times New Roman" w:hAnsi="Times New Roman" w:cs="Times New Roman"/>
          <w:b/>
          <w:bCs/>
          <w:sz w:val="28"/>
        </w:rPr>
        <w:t>документах</w:t>
      </w:r>
      <w:proofErr w:type="gramEnd"/>
      <w:r w:rsidRPr="00757B7B">
        <w:rPr>
          <w:rFonts w:ascii="Times New Roman" w:hAnsi="Times New Roman" w:cs="Times New Roman"/>
          <w:b/>
          <w:bCs/>
          <w:sz w:val="28"/>
        </w:rPr>
        <w:t xml:space="preserve"> об образовании и (или) о квалификации, документах об обучении» (далее – ФИС ФРДО) </w:t>
      </w:r>
    </w:p>
    <w:p w:rsidR="00757B7B" w:rsidRPr="00757B7B" w:rsidRDefault="00757B7B" w:rsidP="005C78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EF3" w:rsidRPr="006C6EF3" w:rsidRDefault="005C780B" w:rsidP="006F4C1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6EF3">
        <w:rPr>
          <w:rFonts w:ascii="Times New Roman" w:hAnsi="Times New Roman" w:cs="Times New Roman"/>
          <w:bCs/>
          <w:i/>
          <w:sz w:val="28"/>
          <w:szCs w:val="28"/>
        </w:rPr>
        <w:t>1) сведения за 2019 год</w:t>
      </w:r>
      <w:r w:rsidR="00CF2BB6">
        <w:rPr>
          <w:rFonts w:ascii="Times New Roman" w:hAnsi="Times New Roman" w:cs="Times New Roman"/>
          <w:bCs/>
          <w:i/>
          <w:sz w:val="28"/>
          <w:szCs w:val="28"/>
        </w:rPr>
        <w:t xml:space="preserve"> в</w:t>
      </w:r>
      <w:r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F2BB6" w:rsidRPr="00CF2BB6">
        <w:rPr>
          <w:rFonts w:ascii="Times New Roman" w:hAnsi="Times New Roman" w:cs="Times New Roman"/>
          <w:bCs/>
          <w:i/>
          <w:sz w:val="28"/>
        </w:rPr>
        <w:t>ФИС ФРДО</w:t>
      </w:r>
      <w:r w:rsidR="00CF2BB6"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C6EF3">
        <w:rPr>
          <w:rFonts w:ascii="Times New Roman" w:hAnsi="Times New Roman" w:cs="Times New Roman"/>
          <w:bCs/>
          <w:i/>
          <w:sz w:val="28"/>
          <w:szCs w:val="28"/>
        </w:rPr>
        <w:t>внесены н</w:t>
      </w:r>
      <w:r w:rsidR="00757B7B" w:rsidRPr="006C6EF3">
        <w:rPr>
          <w:rFonts w:ascii="Times New Roman" w:hAnsi="Times New Roman" w:cs="Times New Roman"/>
          <w:bCs/>
          <w:i/>
          <w:sz w:val="28"/>
          <w:szCs w:val="28"/>
        </w:rPr>
        <w:t>е в полном объеме</w:t>
      </w:r>
      <w:r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57B7B"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во всех </w:t>
      </w:r>
      <w:r w:rsidR="006F4C12">
        <w:rPr>
          <w:rFonts w:ascii="Times New Roman" w:hAnsi="Times New Roman" w:cs="Times New Roman"/>
          <w:bCs/>
          <w:i/>
          <w:sz w:val="28"/>
          <w:szCs w:val="28"/>
        </w:rPr>
        <w:t>обще</w:t>
      </w:r>
      <w:r w:rsidR="00757B7B" w:rsidRPr="006C6EF3">
        <w:rPr>
          <w:rFonts w:ascii="Times New Roman" w:hAnsi="Times New Roman" w:cs="Times New Roman"/>
          <w:bCs/>
          <w:i/>
          <w:sz w:val="28"/>
          <w:szCs w:val="28"/>
        </w:rPr>
        <w:t>образовательных организациях</w:t>
      </w:r>
      <w:r w:rsidR="006C6EF3" w:rsidRPr="006C6EF3">
        <w:rPr>
          <w:rFonts w:ascii="Times New Roman" w:hAnsi="Times New Roman" w:cs="Times New Roman"/>
          <w:bCs/>
          <w:sz w:val="28"/>
          <w:szCs w:val="28"/>
        </w:rPr>
        <w:t>:</w:t>
      </w:r>
    </w:p>
    <w:p w:rsidR="006C6EF3" w:rsidRDefault="006D5F7E" w:rsidP="006F4C12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EF3">
        <w:rPr>
          <w:rFonts w:ascii="Times New Roman" w:hAnsi="Times New Roman" w:cs="Times New Roman"/>
          <w:sz w:val="28"/>
          <w:szCs w:val="28"/>
        </w:rPr>
        <w:t>Большереченский</w:t>
      </w:r>
      <w:r w:rsidR="005C780B" w:rsidRPr="006C6EF3">
        <w:rPr>
          <w:rFonts w:ascii="Times New Roman" w:hAnsi="Times New Roman" w:cs="Times New Roman"/>
          <w:sz w:val="28"/>
          <w:szCs w:val="28"/>
        </w:rPr>
        <w:t xml:space="preserve"> </w:t>
      </w:r>
      <w:r w:rsidR="005C780B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C6EF3">
        <w:rPr>
          <w:rFonts w:ascii="Times New Roman" w:hAnsi="Times New Roman" w:cs="Times New Roman"/>
          <w:sz w:val="28"/>
          <w:szCs w:val="28"/>
        </w:rPr>
        <w:t>;</w:t>
      </w:r>
      <w:r w:rsidRPr="006C6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F3" w:rsidRDefault="006D5F7E" w:rsidP="006F4C12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EF3">
        <w:rPr>
          <w:rFonts w:ascii="Times New Roman" w:hAnsi="Times New Roman" w:cs="Times New Roman"/>
          <w:sz w:val="28"/>
          <w:szCs w:val="28"/>
        </w:rPr>
        <w:t>Колосовский</w:t>
      </w:r>
      <w:proofErr w:type="spellEnd"/>
      <w:r w:rsidR="005C780B" w:rsidRPr="006C6EF3">
        <w:rPr>
          <w:rFonts w:ascii="Times New Roman" w:hAnsi="Times New Roman" w:cs="Times New Roman"/>
          <w:sz w:val="28"/>
          <w:szCs w:val="28"/>
        </w:rPr>
        <w:t xml:space="preserve"> </w:t>
      </w:r>
      <w:r w:rsidR="005C780B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C6EF3">
        <w:rPr>
          <w:rFonts w:ascii="Times New Roman" w:hAnsi="Times New Roman" w:cs="Times New Roman"/>
          <w:sz w:val="28"/>
          <w:szCs w:val="28"/>
        </w:rPr>
        <w:t>;</w:t>
      </w:r>
    </w:p>
    <w:p w:rsidR="006C6EF3" w:rsidRDefault="006D5F7E" w:rsidP="006F4C12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EF3"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 w:rsidR="005C780B" w:rsidRPr="006C6EF3">
        <w:rPr>
          <w:rFonts w:ascii="Times New Roman" w:hAnsi="Times New Roman" w:cs="Times New Roman"/>
          <w:sz w:val="28"/>
          <w:szCs w:val="28"/>
        </w:rPr>
        <w:t xml:space="preserve"> </w:t>
      </w:r>
      <w:r w:rsidR="005C780B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C6EF3">
        <w:rPr>
          <w:rFonts w:ascii="Times New Roman" w:hAnsi="Times New Roman" w:cs="Times New Roman"/>
          <w:sz w:val="28"/>
          <w:szCs w:val="28"/>
        </w:rPr>
        <w:t>;</w:t>
      </w:r>
      <w:r w:rsidRPr="006C6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21D" w:rsidRPr="006C6EF3" w:rsidRDefault="006D5F7E" w:rsidP="006F4C12">
      <w:pPr>
        <w:pStyle w:val="a9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EF3">
        <w:rPr>
          <w:rFonts w:ascii="Times New Roman" w:hAnsi="Times New Roman" w:cs="Times New Roman"/>
          <w:sz w:val="28"/>
          <w:szCs w:val="28"/>
        </w:rPr>
        <w:t>Называевский</w:t>
      </w:r>
      <w:proofErr w:type="spellEnd"/>
      <w:r w:rsidR="005C780B" w:rsidRPr="006C6EF3">
        <w:rPr>
          <w:rFonts w:ascii="Times New Roman" w:hAnsi="Times New Roman" w:cs="Times New Roman"/>
          <w:sz w:val="28"/>
          <w:szCs w:val="28"/>
        </w:rPr>
        <w:t xml:space="preserve"> </w:t>
      </w:r>
      <w:r w:rsidR="005C780B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C6EF3">
        <w:rPr>
          <w:rFonts w:ascii="Times New Roman" w:hAnsi="Times New Roman" w:cs="Times New Roman"/>
          <w:bCs/>
          <w:sz w:val="28"/>
          <w:szCs w:val="28"/>
        </w:rPr>
        <w:t>;</w:t>
      </w:r>
    </w:p>
    <w:p w:rsidR="006C6EF3" w:rsidRPr="00CF2BB6" w:rsidRDefault="004561F3" w:rsidP="006F4C12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F2BB6">
        <w:rPr>
          <w:rFonts w:ascii="Times New Roman" w:hAnsi="Times New Roman" w:cs="Times New Roman"/>
          <w:bCs/>
          <w:i/>
          <w:sz w:val="28"/>
        </w:rPr>
        <w:t xml:space="preserve">2) </w:t>
      </w:r>
      <w:r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сведения за 2019 год </w:t>
      </w:r>
      <w:r w:rsidR="006F4C12">
        <w:rPr>
          <w:rFonts w:ascii="Times New Roman" w:hAnsi="Times New Roman" w:cs="Times New Roman"/>
          <w:bCs/>
          <w:i/>
          <w:sz w:val="28"/>
          <w:szCs w:val="28"/>
        </w:rPr>
        <w:t>обще</w:t>
      </w:r>
      <w:r w:rsidR="006C6EF3" w:rsidRPr="00CF2BB6">
        <w:rPr>
          <w:rFonts w:ascii="Times New Roman" w:hAnsi="Times New Roman" w:cs="Times New Roman"/>
          <w:i/>
          <w:sz w:val="28"/>
          <w:szCs w:val="28"/>
        </w:rPr>
        <w:t>образовательными организациями (</w:t>
      </w:r>
      <w:r w:rsidR="006C6EF3" w:rsidRPr="00CF2BB6">
        <w:rPr>
          <w:rFonts w:ascii="Times New Roman" w:hAnsi="Times New Roman" w:cs="Times New Roman"/>
          <w:bCs/>
          <w:i/>
          <w:sz w:val="28"/>
        </w:rPr>
        <w:t xml:space="preserve">далее – </w:t>
      </w:r>
      <w:r w:rsidR="006C6EF3" w:rsidRPr="00CF2BB6">
        <w:rPr>
          <w:rFonts w:ascii="Times New Roman" w:hAnsi="Times New Roman" w:cs="Times New Roman"/>
          <w:i/>
          <w:sz w:val="28"/>
          <w:szCs w:val="28"/>
        </w:rPr>
        <w:t xml:space="preserve">ОО) </w:t>
      </w:r>
      <w:r w:rsidR="006C6EF3" w:rsidRPr="00CF2BB6">
        <w:rPr>
          <w:rFonts w:ascii="Times New Roman" w:hAnsi="Times New Roman" w:cs="Times New Roman"/>
          <w:bCs/>
          <w:i/>
          <w:sz w:val="28"/>
          <w:szCs w:val="28"/>
        </w:rPr>
        <w:t>внесены</w:t>
      </w:r>
      <w:r w:rsidR="00CF2BB6">
        <w:rPr>
          <w:rFonts w:ascii="Times New Roman" w:hAnsi="Times New Roman" w:cs="Times New Roman"/>
          <w:bCs/>
          <w:i/>
          <w:sz w:val="28"/>
          <w:szCs w:val="28"/>
        </w:rPr>
        <w:t xml:space="preserve"> в </w:t>
      </w:r>
      <w:r w:rsidR="00CF2BB6" w:rsidRPr="00CF2BB6">
        <w:rPr>
          <w:rFonts w:ascii="Times New Roman" w:hAnsi="Times New Roman" w:cs="Times New Roman"/>
          <w:bCs/>
          <w:i/>
          <w:sz w:val="28"/>
        </w:rPr>
        <w:t>ФИС ФРДО</w:t>
      </w:r>
      <w:r w:rsidR="006C6EF3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 частично: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>Таврический</w:t>
      </w:r>
      <w:r w:rsid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4561F3" w:rsidRPr="00CF2BB6">
        <w:rPr>
          <w:bCs/>
          <w:sz w:val="28"/>
        </w:rPr>
        <w:t>–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Pr="00CF2BB6">
        <w:rPr>
          <w:rFonts w:ascii="Times New Roman" w:hAnsi="Times New Roman" w:cs="Times New Roman"/>
          <w:sz w:val="28"/>
          <w:szCs w:val="28"/>
        </w:rPr>
        <w:t xml:space="preserve"> 10 </w:t>
      </w:r>
      <w:r w:rsidR="006C6EF3" w:rsidRPr="00CF2BB6">
        <w:rPr>
          <w:rFonts w:ascii="Times New Roman" w:hAnsi="Times New Roman" w:cs="Times New Roman"/>
          <w:sz w:val="28"/>
          <w:szCs w:val="28"/>
        </w:rPr>
        <w:t>ОО</w:t>
      </w:r>
      <w:r w:rsidR="004561F3" w:rsidRPr="00CF2BB6">
        <w:rPr>
          <w:rFonts w:ascii="Times New Roman" w:hAnsi="Times New Roman" w:cs="Times New Roman"/>
          <w:sz w:val="28"/>
          <w:szCs w:val="28"/>
        </w:rPr>
        <w:t>;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Знаменский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rFonts w:ascii="Times New Roman" w:hAnsi="Times New Roman" w:cs="Times New Roman"/>
          <w:b/>
          <w:bCs/>
          <w:sz w:val="28"/>
        </w:rPr>
        <w:t xml:space="preserve"> </w:t>
      </w:r>
      <w:r w:rsidR="005C780B" w:rsidRPr="00CF2BB6">
        <w:rPr>
          <w:rFonts w:ascii="Times New Roman" w:hAnsi="Times New Roman" w:cs="Times New Roman"/>
          <w:b/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9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5C780B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>Г</w:t>
      </w:r>
      <w:r w:rsidR="006D5F7E" w:rsidRPr="00CF2BB6">
        <w:rPr>
          <w:rFonts w:ascii="Times New Roman" w:hAnsi="Times New Roman" w:cs="Times New Roman"/>
          <w:sz w:val="28"/>
          <w:szCs w:val="28"/>
        </w:rPr>
        <w:t>орьковский</w:t>
      </w:r>
      <w:r w:rsid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D5F7E"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4561F3" w:rsidRPr="00CF2BB6">
        <w:rPr>
          <w:bCs/>
          <w:sz w:val="28"/>
        </w:rPr>
        <w:t>–</w:t>
      </w:r>
      <w:r w:rsidR="006D5F7E" w:rsidRPr="00CF2BB6">
        <w:rPr>
          <w:rFonts w:ascii="Times New Roman" w:hAnsi="Times New Roman" w:cs="Times New Roman"/>
          <w:sz w:val="28"/>
          <w:szCs w:val="28"/>
        </w:rPr>
        <w:t xml:space="preserve"> 9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BB6">
        <w:rPr>
          <w:rFonts w:ascii="Times New Roman" w:hAnsi="Times New Roman" w:cs="Times New Roman"/>
          <w:sz w:val="28"/>
          <w:szCs w:val="28"/>
        </w:rPr>
        <w:t>Нижнеомский</w:t>
      </w:r>
      <w:proofErr w:type="spellEnd"/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rFonts w:ascii="Times New Roman" w:hAnsi="Times New Roman" w:cs="Times New Roman"/>
          <w:b/>
          <w:bCs/>
          <w:sz w:val="28"/>
        </w:rPr>
        <w:t xml:space="preserve"> </w:t>
      </w:r>
      <w:r w:rsidR="005C780B" w:rsidRPr="00CF2BB6">
        <w:rPr>
          <w:rFonts w:ascii="Times New Roman" w:hAnsi="Times New Roman" w:cs="Times New Roman"/>
          <w:b/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9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Седельниковский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rFonts w:ascii="Times New Roman" w:hAnsi="Times New Roman" w:cs="Times New Roman"/>
          <w:b/>
          <w:bCs/>
          <w:sz w:val="28"/>
        </w:rPr>
        <w:t xml:space="preserve"> </w:t>
      </w:r>
      <w:r w:rsidR="005C780B" w:rsidRPr="00CF2BB6">
        <w:rPr>
          <w:rFonts w:ascii="Times New Roman" w:hAnsi="Times New Roman" w:cs="Times New Roman"/>
          <w:b/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8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>Москаленский</w:t>
      </w:r>
      <w:r w:rsidR="00CF2BB6" w:rsidRPr="00CF2B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5C780B" w:rsidRPr="00CF2BB6">
        <w:rPr>
          <w:rFonts w:ascii="Times New Roman" w:hAnsi="Times New Roman" w:cs="Times New Roman"/>
          <w:b/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5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BB6">
        <w:rPr>
          <w:rFonts w:ascii="Times New Roman" w:hAnsi="Times New Roman" w:cs="Times New Roman"/>
          <w:sz w:val="28"/>
          <w:szCs w:val="28"/>
        </w:rPr>
        <w:t>Марьяновский</w:t>
      </w:r>
      <w:proofErr w:type="spellEnd"/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rFonts w:ascii="Times New Roman" w:hAnsi="Times New Roman" w:cs="Times New Roman"/>
          <w:b/>
          <w:bCs/>
          <w:sz w:val="28"/>
        </w:rPr>
        <w:t xml:space="preserve"> </w:t>
      </w:r>
      <w:r w:rsidR="005C780B" w:rsidRPr="00CF2BB6">
        <w:rPr>
          <w:rFonts w:ascii="Times New Roman" w:hAnsi="Times New Roman" w:cs="Times New Roman"/>
          <w:b/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3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BB6">
        <w:rPr>
          <w:rFonts w:ascii="Times New Roman" w:hAnsi="Times New Roman" w:cs="Times New Roman"/>
          <w:sz w:val="28"/>
          <w:szCs w:val="28"/>
        </w:rPr>
        <w:t>Большеуковский</w:t>
      </w:r>
      <w:proofErr w:type="spellEnd"/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4561F3" w:rsidRPr="00CF2BB6">
        <w:rPr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2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BB6">
        <w:rPr>
          <w:rFonts w:ascii="Times New Roman" w:hAnsi="Times New Roman" w:cs="Times New Roman"/>
          <w:sz w:val="28"/>
          <w:szCs w:val="28"/>
        </w:rPr>
        <w:t>Усть-Ишимский</w:t>
      </w:r>
      <w:proofErr w:type="spellEnd"/>
      <w:r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2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Любинский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2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</w:t>
      </w:r>
      <w:r w:rsidR="005C780B" w:rsidRPr="00CF2BB6">
        <w:rPr>
          <w:rFonts w:ascii="Times New Roman" w:hAnsi="Times New Roman" w:cs="Times New Roman"/>
          <w:sz w:val="28"/>
          <w:szCs w:val="28"/>
        </w:rPr>
        <w:t>;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F3" w:rsidRPr="00CF2BB6" w:rsidRDefault="004561F3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>Н</w:t>
      </w:r>
      <w:r w:rsidR="006D5F7E" w:rsidRPr="00CF2BB6">
        <w:rPr>
          <w:rFonts w:ascii="Times New Roman" w:hAnsi="Times New Roman" w:cs="Times New Roman"/>
          <w:sz w:val="28"/>
          <w:szCs w:val="28"/>
        </w:rPr>
        <w:t>ововаршавский</w:t>
      </w:r>
      <w:r w:rsidR="00CF2BB6" w:rsidRPr="00CF2B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6D5F7E"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Pr="00CF2BB6">
        <w:rPr>
          <w:bCs/>
          <w:sz w:val="28"/>
        </w:rPr>
        <w:t xml:space="preserve">– </w:t>
      </w:r>
      <w:r w:rsidR="006D5F7E" w:rsidRPr="00CF2BB6">
        <w:rPr>
          <w:rFonts w:ascii="Times New Roman" w:hAnsi="Times New Roman" w:cs="Times New Roman"/>
          <w:sz w:val="28"/>
          <w:szCs w:val="28"/>
        </w:rPr>
        <w:t xml:space="preserve">2 </w:t>
      </w:r>
      <w:r w:rsidRPr="00CF2BB6">
        <w:rPr>
          <w:rFonts w:ascii="Times New Roman" w:hAnsi="Times New Roman" w:cs="Times New Roman"/>
          <w:sz w:val="28"/>
          <w:szCs w:val="28"/>
        </w:rPr>
        <w:t>ОО;</w:t>
      </w:r>
      <w:r w:rsidR="005C780B" w:rsidRPr="00CF2B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EF3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Калачинский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2 </w:t>
      </w:r>
      <w:r w:rsidR="004561F3" w:rsidRPr="00CF2BB6">
        <w:rPr>
          <w:rFonts w:ascii="Times New Roman" w:hAnsi="Times New Roman" w:cs="Times New Roman"/>
          <w:sz w:val="28"/>
          <w:szCs w:val="28"/>
        </w:rPr>
        <w:t>ОО;</w:t>
      </w:r>
    </w:p>
    <w:p w:rsidR="00CF2BB6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Одесский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1 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ОО;  </w:t>
      </w:r>
    </w:p>
    <w:p w:rsidR="00CF2BB6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BB6">
        <w:rPr>
          <w:rFonts w:ascii="Times New Roman" w:hAnsi="Times New Roman" w:cs="Times New Roman"/>
          <w:sz w:val="28"/>
          <w:szCs w:val="28"/>
        </w:rPr>
        <w:t>Муромцевский</w:t>
      </w:r>
      <w:proofErr w:type="spellEnd"/>
      <w:r w:rsidR="004561F3"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1 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ОО; </w:t>
      </w:r>
    </w:p>
    <w:p w:rsidR="00CF2BB6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>Тарский МР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 xml:space="preserve">– </w:t>
      </w:r>
      <w:r w:rsidRPr="00CF2BB6">
        <w:rPr>
          <w:rFonts w:ascii="Times New Roman" w:hAnsi="Times New Roman" w:cs="Times New Roman"/>
          <w:sz w:val="28"/>
          <w:szCs w:val="28"/>
        </w:rPr>
        <w:t xml:space="preserve">1 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ОО; </w:t>
      </w:r>
    </w:p>
    <w:p w:rsidR="0015021D" w:rsidRPr="00CF2BB6" w:rsidRDefault="006D5F7E" w:rsidP="006F4C12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BB6">
        <w:rPr>
          <w:rFonts w:ascii="Times New Roman" w:hAnsi="Times New Roman" w:cs="Times New Roman"/>
          <w:sz w:val="28"/>
          <w:szCs w:val="28"/>
        </w:rPr>
        <w:t xml:space="preserve">г. Омск </w:t>
      </w:r>
      <w:r w:rsidR="00CF2BB6" w:rsidRPr="006C6EF3">
        <w:rPr>
          <w:rFonts w:ascii="Times New Roman" w:hAnsi="Times New Roman" w:cs="Times New Roman"/>
          <w:bCs/>
          <w:sz w:val="28"/>
          <w:szCs w:val="28"/>
        </w:rPr>
        <w:t>муниципальный район</w:t>
      </w:r>
      <w:r w:rsidR="00CF2BB6" w:rsidRPr="00CF2BB6">
        <w:rPr>
          <w:bCs/>
          <w:sz w:val="28"/>
        </w:rPr>
        <w:t xml:space="preserve"> </w:t>
      </w:r>
      <w:r w:rsidR="004561F3" w:rsidRPr="00CF2BB6">
        <w:rPr>
          <w:bCs/>
          <w:sz w:val="28"/>
        </w:rPr>
        <w:t>–</w:t>
      </w:r>
      <w:r w:rsidRPr="00CF2BB6">
        <w:rPr>
          <w:rFonts w:ascii="Times New Roman" w:hAnsi="Times New Roman" w:cs="Times New Roman"/>
          <w:sz w:val="28"/>
          <w:szCs w:val="28"/>
        </w:rPr>
        <w:t xml:space="preserve"> 2</w:t>
      </w:r>
      <w:r w:rsidR="004561F3" w:rsidRPr="00CF2BB6">
        <w:rPr>
          <w:rFonts w:ascii="Times New Roman" w:hAnsi="Times New Roman" w:cs="Times New Roman"/>
          <w:sz w:val="28"/>
          <w:szCs w:val="28"/>
        </w:rPr>
        <w:t xml:space="preserve"> ОО;</w:t>
      </w:r>
    </w:p>
    <w:p w:rsidR="0015021D" w:rsidRPr="00CF2BB6" w:rsidRDefault="004561F3" w:rsidP="006F4C12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F2BB6">
        <w:rPr>
          <w:rFonts w:ascii="Times New Roman" w:hAnsi="Times New Roman" w:cs="Times New Roman"/>
          <w:bCs/>
          <w:i/>
          <w:sz w:val="28"/>
          <w:szCs w:val="28"/>
        </w:rPr>
        <w:t>3) н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е </w:t>
      </w:r>
      <w:r w:rsidRPr="00CF2BB6">
        <w:rPr>
          <w:rFonts w:ascii="Times New Roman" w:hAnsi="Times New Roman" w:cs="Times New Roman"/>
          <w:bCs/>
          <w:i/>
          <w:sz w:val="28"/>
          <w:szCs w:val="28"/>
        </w:rPr>
        <w:t>представлены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 сведения </w:t>
      </w:r>
      <w:r w:rsidR="00CF2BB6">
        <w:rPr>
          <w:rFonts w:ascii="Times New Roman" w:hAnsi="Times New Roman" w:cs="Times New Roman"/>
          <w:bCs/>
          <w:i/>
          <w:sz w:val="28"/>
          <w:szCs w:val="28"/>
        </w:rPr>
        <w:t xml:space="preserve">в </w:t>
      </w:r>
      <w:r w:rsidR="00CF2BB6" w:rsidRPr="00CF2BB6">
        <w:rPr>
          <w:rFonts w:ascii="Times New Roman" w:hAnsi="Times New Roman" w:cs="Times New Roman"/>
          <w:bCs/>
          <w:i/>
          <w:sz w:val="28"/>
        </w:rPr>
        <w:t>ФИС ФРДО</w:t>
      </w:r>
      <w:r w:rsidR="00CF2BB6"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>за 2000-2001 год</w:t>
      </w:r>
      <w:r w:rsidRPr="00CF2BB6">
        <w:rPr>
          <w:rFonts w:ascii="Times New Roman" w:hAnsi="Times New Roman" w:cs="Times New Roman"/>
          <w:bCs/>
          <w:i/>
          <w:sz w:val="28"/>
          <w:szCs w:val="28"/>
        </w:rPr>
        <w:t>ы: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Бюджетное общеобразовательное учреждение 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Лицей </w:t>
      </w:r>
      <w:r w:rsidR="00CF2B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г. Калачинска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Омской области (2000 год);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Соловецкая</w:t>
      </w:r>
      <w:proofErr w:type="spellEnd"/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средняя школа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Оконешниковская средняя школа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Оконешниковского муниципального района Омской области;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Павлоградского муниципального района Омской области 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Южная средняя школа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Бюджетное общеобразовательное учреждение 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Добровольская средняя общеобразовательная школа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Русско-Полянского</w:t>
      </w:r>
      <w:proofErr w:type="gramEnd"/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Омской области</w:t>
      </w:r>
      <w:r w:rsidR="004561F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021D" w:rsidRPr="00CF2BB6" w:rsidRDefault="004561F3" w:rsidP="006F4C12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F2BB6">
        <w:rPr>
          <w:rFonts w:ascii="Times New Roman" w:hAnsi="Times New Roman" w:cs="Times New Roman"/>
          <w:bCs/>
          <w:i/>
          <w:sz w:val="28"/>
          <w:szCs w:val="28"/>
        </w:rPr>
        <w:lastRenderedPageBreak/>
        <w:t>4) н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е </w:t>
      </w:r>
      <w:r w:rsidRPr="00CF2BB6">
        <w:rPr>
          <w:rFonts w:ascii="Times New Roman" w:hAnsi="Times New Roman" w:cs="Times New Roman"/>
          <w:bCs/>
          <w:i/>
          <w:sz w:val="28"/>
          <w:szCs w:val="28"/>
        </w:rPr>
        <w:t>размещены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F2BB6">
        <w:rPr>
          <w:rFonts w:ascii="Times New Roman" w:hAnsi="Times New Roman" w:cs="Times New Roman"/>
          <w:bCs/>
          <w:i/>
          <w:sz w:val="28"/>
          <w:szCs w:val="28"/>
        </w:rPr>
        <w:t>сведения</w:t>
      </w:r>
      <w:r w:rsidR="006C6EF3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F2BB6">
        <w:rPr>
          <w:rFonts w:ascii="Times New Roman" w:hAnsi="Times New Roman" w:cs="Times New Roman"/>
          <w:bCs/>
          <w:i/>
          <w:sz w:val="28"/>
          <w:szCs w:val="28"/>
        </w:rPr>
        <w:t xml:space="preserve">в </w:t>
      </w:r>
      <w:r w:rsidR="00CF2BB6" w:rsidRPr="00CF2BB6">
        <w:rPr>
          <w:rFonts w:ascii="Times New Roman" w:hAnsi="Times New Roman" w:cs="Times New Roman"/>
          <w:bCs/>
          <w:i/>
          <w:sz w:val="28"/>
        </w:rPr>
        <w:t>ФИС ФРДО</w:t>
      </w:r>
      <w:r w:rsidR="00CF2BB6" w:rsidRPr="006C6EF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 xml:space="preserve">за весь </w:t>
      </w:r>
      <w:r w:rsidR="006F4C12">
        <w:rPr>
          <w:rFonts w:ascii="Times New Roman" w:hAnsi="Times New Roman" w:cs="Times New Roman"/>
          <w:bCs/>
          <w:i/>
          <w:sz w:val="28"/>
          <w:szCs w:val="28"/>
        </w:rPr>
        <w:t xml:space="preserve">установленный </w:t>
      </w:r>
      <w:r w:rsidR="006D5F7E" w:rsidRPr="00CF2BB6">
        <w:rPr>
          <w:rFonts w:ascii="Times New Roman" w:hAnsi="Times New Roman" w:cs="Times New Roman"/>
          <w:bCs/>
          <w:i/>
          <w:sz w:val="28"/>
          <w:szCs w:val="28"/>
        </w:rPr>
        <w:t>период</w:t>
      </w:r>
      <w:r w:rsidR="006C6EF3" w:rsidRPr="00CF2BB6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Называевская</w:t>
      </w:r>
      <w:proofErr w:type="spellEnd"/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 № 2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Омской области;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образовательное учреждение 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Цветковская основная общеобразовательная школа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Одесского муниципального района Омской области;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образовательное учреждение 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Оконешниковская средняя общеобразовательная школа № 2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Оконешниковского муниципального района Омской области;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казенное образовательное учреждение 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Степная основная общеобразовательная школа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_DdeLink__37_260670633"/>
      <w:bookmarkEnd w:id="0"/>
      <w:proofErr w:type="gram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Русско-Полянск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gramEnd"/>
      <w:r w:rsidR="006C6E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Омской области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казенное образовательное учреждение </w:t>
      </w:r>
      <w:r w:rsidR="00CF2BB6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Черноусовская</w:t>
      </w:r>
      <w:proofErr w:type="spellEnd"/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основная общеобразовательная школа</w:t>
      </w:r>
      <w:r w:rsidR="00CF2BB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>Русско-Полянск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gramEnd"/>
      <w:r w:rsidR="006C6E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Омской области муниципального района Омской области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5021D" w:rsidRPr="006D5F7E" w:rsidRDefault="006D5F7E" w:rsidP="006F4C12">
      <w:pPr>
        <w:pStyle w:val="a9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казенное образовательное учреждение </w:t>
      </w:r>
      <w:proofErr w:type="spellStart"/>
      <w:r w:rsidRPr="006D5F7E">
        <w:rPr>
          <w:rFonts w:ascii="Times New Roman" w:hAnsi="Times New Roman" w:cs="Times New Roman"/>
          <w:color w:val="000000"/>
          <w:sz w:val="28"/>
          <w:szCs w:val="28"/>
        </w:rPr>
        <w:t>Тогунасская</w:t>
      </w:r>
      <w:proofErr w:type="spellEnd"/>
      <w:r w:rsidRPr="006D5F7E">
        <w:rPr>
          <w:rFonts w:ascii="Times New Roman" w:hAnsi="Times New Roman" w:cs="Times New Roman"/>
          <w:color w:val="000000"/>
          <w:sz w:val="28"/>
          <w:szCs w:val="28"/>
        </w:rPr>
        <w:t xml:space="preserve"> основная общеобразовательная школа </w:t>
      </w:r>
      <w:proofErr w:type="gramStart"/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>Русско-Полянск</w:t>
      </w:r>
      <w:r w:rsidR="006C6EF3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gramEnd"/>
      <w:r w:rsidR="006C6E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6EF3" w:rsidRPr="006D5F7E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Омской области муниципального района Омской области</w:t>
      </w:r>
      <w:r w:rsidRPr="006D5F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021D" w:rsidRDefault="0015021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F2BB6" w:rsidRPr="006D5F7E" w:rsidRDefault="00CF2B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5021D" w:rsidRPr="009C7FE5" w:rsidRDefault="00CF2BB6" w:rsidP="00CF2BB6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C7FE5">
        <w:rPr>
          <w:rFonts w:ascii="Times New Roman" w:hAnsi="Times New Roman" w:cs="Times New Roman"/>
          <w:b/>
          <w:bCs/>
          <w:i/>
          <w:sz w:val="28"/>
        </w:rPr>
        <w:t xml:space="preserve">Информация актуальна </w:t>
      </w:r>
      <w:r w:rsidR="00504EC1">
        <w:rPr>
          <w:rFonts w:ascii="Times New Roman" w:hAnsi="Times New Roman" w:cs="Times New Roman"/>
          <w:b/>
          <w:bCs/>
          <w:i/>
          <w:sz w:val="28"/>
          <w:szCs w:val="28"/>
        </w:rPr>
        <w:t>по состоянию на 28.08.2019</w:t>
      </w:r>
      <w:bookmarkStart w:id="1" w:name="_GoBack"/>
      <w:bookmarkEnd w:id="1"/>
    </w:p>
    <w:sectPr w:rsidR="0015021D" w:rsidRPr="009C7FE5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99D"/>
    <w:multiLevelType w:val="hybridMultilevel"/>
    <w:tmpl w:val="F0CA0A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2B55AF"/>
    <w:multiLevelType w:val="hybridMultilevel"/>
    <w:tmpl w:val="A4EED55E"/>
    <w:lvl w:ilvl="0" w:tplc="B7B8C4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B76"/>
    <w:multiLevelType w:val="hybridMultilevel"/>
    <w:tmpl w:val="DBE47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B2325"/>
    <w:multiLevelType w:val="hybridMultilevel"/>
    <w:tmpl w:val="1ACEA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4C7EDC"/>
    <w:multiLevelType w:val="hybridMultilevel"/>
    <w:tmpl w:val="1A7A43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1D"/>
    <w:rsid w:val="0015021D"/>
    <w:rsid w:val="004561F3"/>
    <w:rsid w:val="00504EC1"/>
    <w:rsid w:val="005C780B"/>
    <w:rsid w:val="006C6EF3"/>
    <w:rsid w:val="006D5F7E"/>
    <w:rsid w:val="006F4C12"/>
    <w:rsid w:val="00757B7B"/>
    <w:rsid w:val="009C7FE5"/>
    <w:rsid w:val="00C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9">
    <w:name w:val="List Paragraph"/>
    <w:basedOn w:val="a"/>
    <w:uiPriority w:val="34"/>
    <w:qFormat/>
    <w:rsid w:val="006D5F7E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9">
    <w:name w:val="List Paragraph"/>
    <w:basedOn w:val="a"/>
    <w:uiPriority w:val="34"/>
    <w:qFormat/>
    <w:rsid w:val="006D5F7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Аленчикова</dc:creator>
  <cp:lastModifiedBy>И.В. Аленчикова</cp:lastModifiedBy>
  <cp:revision>4</cp:revision>
  <dcterms:created xsi:type="dcterms:W3CDTF">2019-10-22T07:09:00Z</dcterms:created>
  <dcterms:modified xsi:type="dcterms:W3CDTF">2019-10-22T07:11:00Z</dcterms:modified>
  <dc:language>ru-RU</dc:language>
</cp:coreProperties>
</file>