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A533F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48877B9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265B3E6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2B3412B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21D7D475" w14:textId="77777777" w:rsidR="0002439A" w:rsidRPr="00F203F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07C9B97E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60DDCDEB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831A496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6383DDC4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54DF88C9" w14:textId="77777777" w:rsidR="000D4A08" w:rsidRPr="00F203F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7E4A00AB" w14:textId="77777777" w:rsidR="000D4A08" w:rsidRPr="00F203F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78089010" w14:textId="77777777" w:rsidR="000D4A08" w:rsidRPr="00F203F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04E1ECF4" w14:textId="77777777" w:rsidR="000D4A08" w:rsidRPr="00F203F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14:paraId="07DE6448" w14:textId="77777777" w:rsidR="00524F2D" w:rsidRDefault="00B92BB4" w:rsidP="009373F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A24D79">
        <w:rPr>
          <w:rFonts w:eastAsia="Calibri"/>
          <w:sz w:val="28"/>
          <w:szCs w:val="28"/>
        </w:rPr>
        <w:t>О</w:t>
      </w:r>
      <w:r w:rsidR="00524F2D">
        <w:rPr>
          <w:rFonts w:eastAsia="Calibri"/>
          <w:sz w:val="28"/>
          <w:szCs w:val="28"/>
        </w:rPr>
        <w:t xml:space="preserve"> внесении изменений в постановление Правительства </w:t>
      </w:r>
    </w:p>
    <w:p w14:paraId="082F173E" w14:textId="3D7025BD" w:rsidR="00F40F8A" w:rsidRDefault="00524F2D" w:rsidP="009373F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Омской области от 21 октября 2015 года № 290-п</w:t>
      </w:r>
    </w:p>
    <w:p w14:paraId="318E9570" w14:textId="77777777" w:rsidR="00E40233" w:rsidRPr="00A24D79" w:rsidRDefault="00E40233" w:rsidP="00524F2D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395F2844" w14:textId="35BC958A" w:rsidR="00AA50BA" w:rsidRDefault="00B92BB4" w:rsidP="00AA50B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A50BA">
        <w:rPr>
          <w:rFonts w:eastAsia="Calibri"/>
          <w:sz w:val="28"/>
          <w:szCs w:val="28"/>
        </w:rPr>
        <w:t xml:space="preserve">В </w:t>
      </w:r>
      <w:r w:rsidR="00524F2D" w:rsidRPr="00AA50BA">
        <w:rPr>
          <w:rFonts w:eastAsia="Calibri"/>
          <w:sz w:val="28"/>
          <w:szCs w:val="28"/>
        </w:rPr>
        <w:t>приложении "</w:t>
      </w:r>
      <w:hyperlink r:id="rId8" w:history="1">
        <w:r w:rsidR="00AA50BA" w:rsidRPr="00AA50BA"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 w:rsidR="00AA50BA" w:rsidRPr="00AA50BA">
        <w:rPr>
          <w:sz w:val="28"/>
          <w:szCs w:val="28"/>
        </w:rPr>
        <w:t xml:space="preserve"> выдачи направления органа или организации, осуществляющих функции и полномочия учредителя организации для </w:t>
      </w:r>
      <w:r w:rsidR="00AA50BA">
        <w:rPr>
          <w:sz w:val="28"/>
          <w:szCs w:val="28"/>
        </w:rPr>
        <w:br/>
      </w:r>
      <w:r w:rsidR="00AA50BA" w:rsidRPr="00AA50BA">
        <w:rPr>
          <w:sz w:val="28"/>
          <w:szCs w:val="28"/>
        </w:rPr>
        <w:t>детей-сирот и детей, оставшихся без попечения родителей, или органа исполнительной власти Омской области в сфере организации и осуществления учета и устройства детей, оставшихся без попечения родителей, в случаях, предусмотренных федеральным законодательством"</w:t>
      </w:r>
      <w:r w:rsidR="00AA50BA">
        <w:rPr>
          <w:sz w:val="28"/>
          <w:szCs w:val="28"/>
        </w:rPr>
        <w:t xml:space="preserve"> к постановлению Правительства Омской области от 21 октября 2015 года № 290-п:</w:t>
      </w:r>
    </w:p>
    <w:p w14:paraId="1DB501B4" w14:textId="09C5E0A7" w:rsidR="00EC429F" w:rsidRDefault="00983645" w:rsidP="0098364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EC429F">
        <w:rPr>
          <w:sz w:val="28"/>
          <w:szCs w:val="28"/>
        </w:rPr>
        <w:t xml:space="preserve">в </w:t>
      </w:r>
      <w:r w:rsidR="00AA50BA">
        <w:rPr>
          <w:sz w:val="28"/>
          <w:szCs w:val="28"/>
        </w:rPr>
        <w:t>пункт</w:t>
      </w:r>
      <w:r w:rsidR="00EC429F">
        <w:rPr>
          <w:sz w:val="28"/>
          <w:szCs w:val="28"/>
        </w:rPr>
        <w:t>е</w:t>
      </w:r>
      <w:r w:rsidR="00AA50BA">
        <w:rPr>
          <w:sz w:val="28"/>
          <w:szCs w:val="28"/>
        </w:rPr>
        <w:t xml:space="preserve"> 4</w:t>
      </w:r>
      <w:r w:rsidR="00EC429F">
        <w:rPr>
          <w:sz w:val="28"/>
          <w:szCs w:val="28"/>
        </w:rPr>
        <w:t>:</w:t>
      </w:r>
    </w:p>
    <w:p w14:paraId="31353D69" w14:textId="3D2DB355" w:rsidR="00983645" w:rsidRDefault="00983645" w:rsidP="0098364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подпункте </w:t>
      </w:r>
      <w:r w:rsidR="00EF06A6">
        <w:rPr>
          <w:sz w:val="28"/>
          <w:szCs w:val="28"/>
        </w:rPr>
        <w:t xml:space="preserve">9 </w:t>
      </w:r>
      <w:r>
        <w:rPr>
          <w:sz w:val="28"/>
          <w:szCs w:val="28"/>
        </w:rPr>
        <w:t>точку заменить точкой с запятой;</w:t>
      </w:r>
    </w:p>
    <w:p w14:paraId="25BB76F9" w14:textId="7542EADD" w:rsidR="00AA50BA" w:rsidRDefault="00EC429F" w:rsidP="0098364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6533">
        <w:rPr>
          <w:sz w:val="28"/>
          <w:szCs w:val="28"/>
        </w:rPr>
        <w:t xml:space="preserve"> дополнить подпунктами</w:t>
      </w:r>
      <w:r w:rsidR="00AA50BA">
        <w:rPr>
          <w:sz w:val="28"/>
          <w:szCs w:val="28"/>
        </w:rPr>
        <w:t xml:space="preserve"> </w:t>
      </w:r>
      <w:r w:rsidR="009C4B76">
        <w:rPr>
          <w:sz w:val="28"/>
          <w:szCs w:val="28"/>
        </w:rPr>
        <w:t>10</w:t>
      </w:r>
      <w:r w:rsidR="00036D1F">
        <w:rPr>
          <w:sz w:val="28"/>
          <w:szCs w:val="28"/>
        </w:rPr>
        <w:t>, 11</w:t>
      </w:r>
      <w:r w:rsidR="009C4B76">
        <w:rPr>
          <w:sz w:val="28"/>
          <w:szCs w:val="28"/>
        </w:rPr>
        <w:t xml:space="preserve"> </w:t>
      </w:r>
      <w:r w:rsidR="00AA50BA">
        <w:rPr>
          <w:sz w:val="28"/>
          <w:szCs w:val="28"/>
        </w:rPr>
        <w:t>сле</w:t>
      </w:r>
      <w:r w:rsidR="009C4B76">
        <w:rPr>
          <w:sz w:val="28"/>
          <w:szCs w:val="28"/>
        </w:rPr>
        <w:t>дующего содержания:</w:t>
      </w:r>
    </w:p>
    <w:p w14:paraId="47C0842F" w14:textId="0B9CDDBB" w:rsidR="00036D1F" w:rsidRDefault="00EC429F" w:rsidP="0096175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036D1F">
        <w:rPr>
          <w:sz w:val="28"/>
          <w:szCs w:val="28"/>
        </w:rPr>
        <w:t>10) сведения об индивидуальной программе реабилитации или абилитации ребенка-инвалида (при их наличии);</w:t>
      </w:r>
    </w:p>
    <w:p w14:paraId="401D1210" w14:textId="4A62F05E" w:rsidR="00961757" w:rsidRDefault="00EC429F" w:rsidP="00961757">
      <w:pPr>
        <w:pStyle w:val="a9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1</w:t>
      </w:r>
      <w:r w:rsidR="00961757">
        <w:rPr>
          <w:sz w:val="28"/>
          <w:szCs w:val="28"/>
        </w:rPr>
        <w:t>1</w:t>
      </w:r>
      <w:r>
        <w:rPr>
          <w:sz w:val="28"/>
          <w:szCs w:val="28"/>
        </w:rPr>
        <w:t xml:space="preserve">) сведения об индивидуальной программе предоставления социальных </w:t>
      </w:r>
      <w:r w:rsidRPr="00961757">
        <w:rPr>
          <w:sz w:val="28"/>
          <w:szCs w:val="28"/>
        </w:rPr>
        <w:t>услуг</w:t>
      </w:r>
      <w:r w:rsidR="00036D1F" w:rsidRPr="00961757">
        <w:rPr>
          <w:sz w:val="28"/>
          <w:szCs w:val="28"/>
        </w:rPr>
        <w:t xml:space="preserve"> (</w:t>
      </w:r>
      <w:r w:rsidR="00961757" w:rsidRPr="00961757">
        <w:rPr>
          <w:sz w:val="28"/>
          <w:szCs w:val="28"/>
        </w:rPr>
        <w:t xml:space="preserve">с указанием </w:t>
      </w:r>
      <w:r w:rsidR="00961757">
        <w:rPr>
          <w:sz w:val="28"/>
          <w:szCs w:val="28"/>
        </w:rPr>
        <w:t>формы социального обслуживания, видов</w:t>
      </w:r>
      <w:r w:rsidR="00961757" w:rsidRPr="00961757">
        <w:rPr>
          <w:sz w:val="28"/>
          <w:szCs w:val="28"/>
        </w:rPr>
        <w:t>, объем</w:t>
      </w:r>
      <w:r w:rsidR="00961757">
        <w:rPr>
          <w:sz w:val="28"/>
          <w:szCs w:val="28"/>
        </w:rPr>
        <w:t>ов</w:t>
      </w:r>
      <w:r w:rsidR="00961757" w:rsidRPr="00961757">
        <w:rPr>
          <w:sz w:val="28"/>
          <w:szCs w:val="28"/>
        </w:rPr>
        <w:t>, периодичность</w:t>
      </w:r>
      <w:r w:rsidR="00961757">
        <w:rPr>
          <w:sz w:val="28"/>
          <w:szCs w:val="28"/>
        </w:rPr>
        <w:t>ю</w:t>
      </w:r>
      <w:r w:rsidR="00961757" w:rsidRPr="00961757">
        <w:rPr>
          <w:sz w:val="28"/>
          <w:szCs w:val="28"/>
        </w:rPr>
        <w:t>, услови</w:t>
      </w:r>
      <w:r w:rsidR="00961757">
        <w:rPr>
          <w:sz w:val="28"/>
          <w:szCs w:val="28"/>
        </w:rPr>
        <w:t>й</w:t>
      </w:r>
      <w:r w:rsidR="00961757" w:rsidRPr="00961757">
        <w:rPr>
          <w:sz w:val="28"/>
          <w:szCs w:val="28"/>
        </w:rPr>
        <w:t>, срок</w:t>
      </w:r>
      <w:r w:rsidR="00961757">
        <w:rPr>
          <w:sz w:val="28"/>
          <w:szCs w:val="28"/>
        </w:rPr>
        <w:t>ов</w:t>
      </w:r>
      <w:r w:rsidR="00961757" w:rsidRPr="00961757">
        <w:rPr>
          <w:sz w:val="28"/>
          <w:szCs w:val="28"/>
        </w:rPr>
        <w:t xml:space="preserve"> предост</w:t>
      </w:r>
      <w:r w:rsidR="00961757">
        <w:rPr>
          <w:sz w:val="28"/>
          <w:szCs w:val="28"/>
        </w:rPr>
        <w:t>авления социальных услуг, переч</w:t>
      </w:r>
      <w:r w:rsidR="00961757" w:rsidRPr="00961757">
        <w:rPr>
          <w:sz w:val="28"/>
          <w:szCs w:val="28"/>
        </w:rPr>
        <w:t>н</w:t>
      </w:r>
      <w:r w:rsidR="00961757">
        <w:rPr>
          <w:sz w:val="28"/>
          <w:szCs w:val="28"/>
        </w:rPr>
        <w:t>я</w:t>
      </w:r>
      <w:r w:rsidR="00961757" w:rsidRPr="00961757">
        <w:rPr>
          <w:sz w:val="28"/>
          <w:szCs w:val="28"/>
        </w:rPr>
        <w:t xml:space="preserve"> рекомендуемых поставщиков социальных услуг</w:t>
      </w:r>
      <w:r w:rsidR="00961757">
        <w:rPr>
          <w:sz w:val="28"/>
          <w:szCs w:val="28"/>
        </w:rPr>
        <w:t xml:space="preserve">) </w:t>
      </w:r>
      <w:r w:rsidR="00496533">
        <w:rPr>
          <w:sz w:val="28"/>
          <w:szCs w:val="28"/>
        </w:rPr>
        <w:t>(при наличии).";</w:t>
      </w:r>
    </w:p>
    <w:p w14:paraId="0C38443A" w14:textId="06486C76" w:rsidR="00983645" w:rsidRDefault="00983645" w:rsidP="0098364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985379">
        <w:rPr>
          <w:sz w:val="28"/>
          <w:szCs w:val="28"/>
        </w:rPr>
        <w:t xml:space="preserve">в </w:t>
      </w:r>
      <w:r>
        <w:rPr>
          <w:sz w:val="28"/>
          <w:szCs w:val="28"/>
        </w:rPr>
        <w:t>пункте 7:</w:t>
      </w:r>
    </w:p>
    <w:p w14:paraId="3F3483B6" w14:textId="71D56CD0" w:rsidR="00983645" w:rsidRDefault="00983645" w:rsidP="0098364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в п</w:t>
      </w:r>
      <w:r w:rsidR="00985379">
        <w:rPr>
          <w:sz w:val="28"/>
          <w:szCs w:val="28"/>
        </w:rPr>
        <w:t>одпункте 11 точку заменить точкой</w:t>
      </w:r>
      <w:r>
        <w:rPr>
          <w:sz w:val="28"/>
          <w:szCs w:val="28"/>
        </w:rPr>
        <w:t xml:space="preserve"> с запятой;</w:t>
      </w:r>
    </w:p>
    <w:p w14:paraId="7431A73E" w14:textId="20ECC0C9" w:rsidR="00983645" w:rsidRDefault="00EF06A6" w:rsidP="0098364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дополнить подпунктами 1</w:t>
      </w:r>
      <w:r w:rsidR="00D749E5">
        <w:rPr>
          <w:sz w:val="28"/>
          <w:szCs w:val="28"/>
        </w:rPr>
        <w:t>2</w:t>
      </w:r>
      <w:r>
        <w:rPr>
          <w:sz w:val="28"/>
          <w:szCs w:val="28"/>
        </w:rPr>
        <w:t>, 1</w:t>
      </w:r>
      <w:r w:rsidR="00D749E5">
        <w:rPr>
          <w:sz w:val="28"/>
          <w:szCs w:val="28"/>
        </w:rPr>
        <w:t>3</w:t>
      </w:r>
      <w:r w:rsidR="00983645">
        <w:rPr>
          <w:sz w:val="28"/>
          <w:szCs w:val="28"/>
        </w:rPr>
        <w:t xml:space="preserve"> следующего содержания:</w:t>
      </w:r>
    </w:p>
    <w:p w14:paraId="1C1DDFF7" w14:textId="3AE40822" w:rsidR="00EF06A6" w:rsidRDefault="00D749E5" w:rsidP="00EF06A6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"12</w:t>
      </w:r>
      <w:r w:rsidR="00EF06A6">
        <w:rPr>
          <w:sz w:val="28"/>
          <w:szCs w:val="28"/>
        </w:rPr>
        <w:t xml:space="preserve">) сведения об индивидуальной программе реабилитации или абилитации </w:t>
      </w:r>
      <w:bookmarkStart w:id="0" w:name="_GoBack"/>
      <w:bookmarkEnd w:id="0"/>
      <w:r w:rsidR="00EF06A6">
        <w:rPr>
          <w:sz w:val="28"/>
          <w:szCs w:val="28"/>
        </w:rPr>
        <w:t>ребенка-инвалида (при их наличии);</w:t>
      </w:r>
    </w:p>
    <w:p w14:paraId="4125D8B4" w14:textId="29775B79" w:rsidR="00EF06A6" w:rsidRDefault="00D749E5" w:rsidP="00EF06A6">
      <w:pPr>
        <w:pStyle w:val="a9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13</w:t>
      </w:r>
      <w:r w:rsidR="00EF06A6">
        <w:rPr>
          <w:sz w:val="28"/>
          <w:szCs w:val="28"/>
        </w:rPr>
        <w:t xml:space="preserve">) сведения об индивидуальной программе предоставления социальных </w:t>
      </w:r>
      <w:r w:rsidR="00EF06A6" w:rsidRPr="00961757">
        <w:rPr>
          <w:sz w:val="28"/>
          <w:szCs w:val="28"/>
        </w:rPr>
        <w:t xml:space="preserve">услуг (с указанием </w:t>
      </w:r>
      <w:r w:rsidR="00EF06A6">
        <w:rPr>
          <w:sz w:val="28"/>
          <w:szCs w:val="28"/>
        </w:rPr>
        <w:t>формы социального обслуживания, видов</w:t>
      </w:r>
      <w:r w:rsidR="00EF06A6" w:rsidRPr="00961757">
        <w:rPr>
          <w:sz w:val="28"/>
          <w:szCs w:val="28"/>
        </w:rPr>
        <w:t>, объем</w:t>
      </w:r>
      <w:r w:rsidR="00EF06A6">
        <w:rPr>
          <w:sz w:val="28"/>
          <w:szCs w:val="28"/>
        </w:rPr>
        <w:t>ов</w:t>
      </w:r>
      <w:r w:rsidR="00EF06A6" w:rsidRPr="00961757">
        <w:rPr>
          <w:sz w:val="28"/>
          <w:szCs w:val="28"/>
        </w:rPr>
        <w:t>, периодичность</w:t>
      </w:r>
      <w:r w:rsidR="00EF06A6">
        <w:rPr>
          <w:sz w:val="28"/>
          <w:szCs w:val="28"/>
        </w:rPr>
        <w:t>ю</w:t>
      </w:r>
      <w:r w:rsidR="00EF06A6" w:rsidRPr="00961757">
        <w:rPr>
          <w:sz w:val="28"/>
          <w:szCs w:val="28"/>
        </w:rPr>
        <w:t>, услови</w:t>
      </w:r>
      <w:r w:rsidR="00EF06A6">
        <w:rPr>
          <w:sz w:val="28"/>
          <w:szCs w:val="28"/>
        </w:rPr>
        <w:t>й</w:t>
      </w:r>
      <w:r w:rsidR="00EF06A6" w:rsidRPr="00961757">
        <w:rPr>
          <w:sz w:val="28"/>
          <w:szCs w:val="28"/>
        </w:rPr>
        <w:t>, срок</w:t>
      </w:r>
      <w:r w:rsidR="00EF06A6">
        <w:rPr>
          <w:sz w:val="28"/>
          <w:szCs w:val="28"/>
        </w:rPr>
        <w:t>ов</w:t>
      </w:r>
      <w:r w:rsidR="00EF06A6" w:rsidRPr="00961757">
        <w:rPr>
          <w:sz w:val="28"/>
          <w:szCs w:val="28"/>
        </w:rPr>
        <w:t xml:space="preserve"> предост</w:t>
      </w:r>
      <w:r w:rsidR="00EF06A6">
        <w:rPr>
          <w:sz w:val="28"/>
          <w:szCs w:val="28"/>
        </w:rPr>
        <w:t>авления социальных услуг, переч</w:t>
      </w:r>
      <w:r w:rsidR="00EF06A6" w:rsidRPr="00961757">
        <w:rPr>
          <w:sz w:val="28"/>
          <w:szCs w:val="28"/>
        </w:rPr>
        <w:t>н</w:t>
      </w:r>
      <w:r w:rsidR="00EF06A6">
        <w:rPr>
          <w:sz w:val="28"/>
          <w:szCs w:val="28"/>
        </w:rPr>
        <w:t>я</w:t>
      </w:r>
      <w:r w:rsidR="00EF06A6" w:rsidRPr="00961757">
        <w:rPr>
          <w:sz w:val="28"/>
          <w:szCs w:val="28"/>
        </w:rPr>
        <w:t xml:space="preserve"> рекомендуемых поставщиков социальных услуг</w:t>
      </w:r>
      <w:r w:rsidR="00EF06A6">
        <w:rPr>
          <w:sz w:val="28"/>
          <w:szCs w:val="28"/>
        </w:rPr>
        <w:t xml:space="preserve">) </w:t>
      </w:r>
      <w:r w:rsidR="00154557">
        <w:rPr>
          <w:sz w:val="28"/>
          <w:szCs w:val="28"/>
        </w:rPr>
        <w:t>(при наличии).".</w:t>
      </w:r>
    </w:p>
    <w:p w14:paraId="2D7CECEA" w14:textId="77777777" w:rsidR="00E67847" w:rsidRPr="00A24D79" w:rsidRDefault="00E67847" w:rsidP="00195C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2C9985BB" w14:textId="77777777" w:rsidR="00E67847" w:rsidRPr="00A24D79" w:rsidRDefault="00E67847" w:rsidP="00195C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ADCC172" w14:textId="77777777" w:rsidR="00E67847" w:rsidRPr="00A24D79" w:rsidRDefault="00E67847" w:rsidP="00E67847">
      <w:pPr>
        <w:jc w:val="both"/>
        <w:rPr>
          <w:sz w:val="28"/>
        </w:rPr>
      </w:pPr>
      <w:r w:rsidRPr="00A24D79">
        <w:rPr>
          <w:sz w:val="28"/>
        </w:rPr>
        <w:t xml:space="preserve">Губернатор Омской области, </w:t>
      </w:r>
    </w:p>
    <w:p w14:paraId="01F6297B" w14:textId="77777777" w:rsidR="00E67847" w:rsidRPr="00A24D79" w:rsidRDefault="00E67847" w:rsidP="00E67847">
      <w:pPr>
        <w:jc w:val="both"/>
        <w:rPr>
          <w:sz w:val="28"/>
        </w:rPr>
      </w:pPr>
      <w:r w:rsidRPr="00A24D79">
        <w:rPr>
          <w:sz w:val="28"/>
        </w:rPr>
        <w:t xml:space="preserve">Председатель Правительства </w:t>
      </w:r>
    </w:p>
    <w:p w14:paraId="7A2CAED3" w14:textId="1EDDA931" w:rsidR="00C866E6" w:rsidRPr="00F203FE" w:rsidRDefault="00E67847" w:rsidP="00A508CF">
      <w:pPr>
        <w:jc w:val="both"/>
        <w:rPr>
          <w:rFonts w:eastAsia="Calibri"/>
          <w:sz w:val="28"/>
          <w:szCs w:val="28"/>
          <w:lang w:eastAsia="en-US"/>
        </w:rPr>
      </w:pPr>
      <w:r w:rsidRPr="00A24D79">
        <w:rPr>
          <w:sz w:val="28"/>
        </w:rPr>
        <w:t xml:space="preserve">Омской области                                                    </w:t>
      </w:r>
      <w:r w:rsidR="00C83ECF">
        <w:rPr>
          <w:sz w:val="28"/>
        </w:rPr>
        <w:t xml:space="preserve">    </w:t>
      </w:r>
      <w:r w:rsidR="00EF06A6">
        <w:rPr>
          <w:sz w:val="28"/>
        </w:rPr>
        <w:t xml:space="preserve">        </w:t>
      </w:r>
      <w:r w:rsidR="00C83ECF">
        <w:rPr>
          <w:sz w:val="28"/>
        </w:rPr>
        <w:t xml:space="preserve">                          В.П. Хоценко</w:t>
      </w:r>
    </w:p>
    <w:sectPr w:rsidR="00C866E6" w:rsidRPr="00F203FE" w:rsidSect="00EF06A6">
      <w:headerReference w:type="default" r:id="rId9"/>
      <w:pgSz w:w="11906" w:h="16838"/>
      <w:pgMar w:top="993" w:right="709" w:bottom="992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212F6" w14:textId="77777777" w:rsidR="000966B2" w:rsidRDefault="000966B2" w:rsidP="00725ED9">
      <w:r>
        <w:separator/>
      </w:r>
    </w:p>
  </w:endnote>
  <w:endnote w:type="continuationSeparator" w:id="0">
    <w:p w14:paraId="2CB4601D" w14:textId="77777777" w:rsidR="000966B2" w:rsidRDefault="000966B2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84678" w14:textId="77777777" w:rsidR="000966B2" w:rsidRDefault="000966B2" w:rsidP="00725ED9">
      <w:r>
        <w:separator/>
      </w:r>
    </w:p>
  </w:footnote>
  <w:footnote w:type="continuationSeparator" w:id="0">
    <w:p w14:paraId="2B4ABBAF" w14:textId="77777777" w:rsidR="000966B2" w:rsidRDefault="000966B2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70185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C378ECB" w14:textId="227CC774" w:rsidR="002B669B" w:rsidRPr="000D4A08" w:rsidRDefault="002B669B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EF06A6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14:paraId="4A753E5A" w14:textId="77777777" w:rsidR="00725ED9" w:rsidRDefault="00725E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5592B"/>
    <w:multiLevelType w:val="hybridMultilevel"/>
    <w:tmpl w:val="BE2E5B22"/>
    <w:lvl w:ilvl="0" w:tplc="2E1E7B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401141"/>
    <w:multiLevelType w:val="hybridMultilevel"/>
    <w:tmpl w:val="6CBCDB48"/>
    <w:lvl w:ilvl="0" w:tplc="2AE0380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9A4619"/>
    <w:multiLevelType w:val="hybridMultilevel"/>
    <w:tmpl w:val="4702AE5E"/>
    <w:lvl w:ilvl="0" w:tplc="ED9051C4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CB"/>
    <w:rsid w:val="00004CDE"/>
    <w:rsid w:val="00014344"/>
    <w:rsid w:val="0002439A"/>
    <w:rsid w:val="00036D1F"/>
    <w:rsid w:val="00037A7F"/>
    <w:rsid w:val="000578E0"/>
    <w:rsid w:val="000714F4"/>
    <w:rsid w:val="000821C4"/>
    <w:rsid w:val="000966B2"/>
    <w:rsid w:val="000A23F7"/>
    <w:rsid w:val="000A3D63"/>
    <w:rsid w:val="000D1561"/>
    <w:rsid w:val="000D4A08"/>
    <w:rsid w:val="000E3652"/>
    <w:rsid w:val="0011379B"/>
    <w:rsid w:val="0011579B"/>
    <w:rsid w:val="00125528"/>
    <w:rsid w:val="001329C3"/>
    <w:rsid w:val="0013385C"/>
    <w:rsid w:val="00141AED"/>
    <w:rsid w:val="00150B53"/>
    <w:rsid w:val="00154557"/>
    <w:rsid w:val="00164959"/>
    <w:rsid w:val="0018061E"/>
    <w:rsid w:val="0018282C"/>
    <w:rsid w:val="00195CDA"/>
    <w:rsid w:val="001C53C8"/>
    <w:rsid w:val="001E2434"/>
    <w:rsid w:val="00247ADD"/>
    <w:rsid w:val="00252412"/>
    <w:rsid w:val="002552F8"/>
    <w:rsid w:val="002560CF"/>
    <w:rsid w:val="00262294"/>
    <w:rsid w:val="00262837"/>
    <w:rsid w:val="002704F0"/>
    <w:rsid w:val="002723ED"/>
    <w:rsid w:val="002857D1"/>
    <w:rsid w:val="002876BA"/>
    <w:rsid w:val="002955A6"/>
    <w:rsid w:val="002A6826"/>
    <w:rsid w:val="002B669B"/>
    <w:rsid w:val="002D39B9"/>
    <w:rsid w:val="002D51B8"/>
    <w:rsid w:val="002E79AF"/>
    <w:rsid w:val="002F09A6"/>
    <w:rsid w:val="0031116F"/>
    <w:rsid w:val="00324AAA"/>
    <w:rsid w:val="00344D0B"/>
    <w:rsid w:val="00396744"/>
    <w:rsid w:val="003A3ACD"/>
    <w:rsid w:val="003B52CB"/>
    <w:rsid w:val="004005BA"/>
    <w:rsid w:val="00400D57"/>
    <w:rsid w:val="00402A10"/>
    <w:rsid w:val="00412C24"/>
    <w:rsid w:val="004364B6"/>
    <w:rsid w:val="00456376"/>
    <w:rsid w:val="00464251"/>
    <w:rsid w:val="00482863"/>
    <w:rsid w:val="00496533"/>
    <w:rsid w:val="004D15C8"/>
    <w:rsid w:val="004D40E5"/>
    <w:rsid w:val="004E0471"/>
    <w:rsid w:val="00524F2D"/>
    <w:rsid w:val="00526461"/>
    <w:rsid w:val="00531FBB"/>
    <w:rsid w:val="005458E7"/>
    <w:rsid w:val="00554A7B"/>
    <w:rsid w:val="005727BA"/>
    <w:rsid w:val="00575E03"/>
    <w:rsid w:val="00580FA8"/>
    <w:rsid w:val="0058521B"/>
    <w:rsid w:val="005975AB"/>
    <w:rsid w:val="00597A2D"/>
    <w:rsid w:val="005B357A"/>
    <w:rsid w:val="005C38F4"/>
    <w:rsid w:val="00604A9E"/>
    <w:rsid w:val="00624DDD"/>
    <w:rsid w:val="006428FF"/>
    <w:rsid w:val="006462F2"/>
    <w:rsid w:val="00651717"/>
    <w:rsid w:val="00657CDD"/>
    <w:rsid w:val="00672D40"/>
    <w:rsid w:val="006A4770"/>
    <w:rsid w:val="006F6EA0"/>
    <w:rsid w:val="00725D62"/>
    <w:rsid w:val="00725ED9"/>
    <w:rsid w:val="00742513"/>
    <w:rsid w:val="00744FE1"/>
    <w:rsid w:val="00747273"/>
    <w:rsid w:val="00757B05"/>
    <w:rsid w:val="007716C8"/>
    <w:rsid w:val="00773ED2"/>
    <w:rsid w:val="00790556"/>
    <w:rsid w:val="007C5CC8"/>
    <w:rsid w:val="007D6EC7"/>
    <w:rsid w:val="00805343"/>
    <w:rsid w:val="00865649"/>
    <w:rsid w:val="00897861"/>
    <w:rsid w:val="008A324B"/>
    <w:rsid w:val="008F6156"/>
    <w:rsid w:val="00914414"/>
    <w:rsid w:val="0093126C"/>
    <w:rsid w:val="009373FF"/>
    <w:rsid w:val="00955DF3"/>
    <w:rsid w:val="00956900"/>
    <w:rsid w:val="00961757"/>
    <w:rsid w:val="009708AD"/>
    <w:rsid w:val="00983645"/>
    <w:rsid w:val="00985379"/>
    <w:rsid w:val="009857C6"/>
    <w:rsid w:val="009A1763"/>
    <w:rsid w:val="009B5130"/>
    <w:rsid w:val="009C4B76"/>
    <w:rsid w:val="009F66BD"/>
    <w:rsid w:val="00A0176C"/>
    <w:rsid w:val="00A119FC"/>
    <w:rsid w:val="00A135F6"/>
    <w:rsid w:val="00A24D79"/>
    <w:rsid w:val="00A25C03"/>
    <w:rsid w:val="00A42C7B"/>
    <w:rsid w:val="00A508CF"/>
    <w:rsid w:val="00A50BCF"/>
    <w:rsid w:val="00A67175"/>
    <w:rsid w:val="00A91F43"/>
    <w:rsid w:val="00A92182"/>
    <w:rsid w:val="00AA50BA"/>
    <w:rsid w:val="00AB0702"/>
    <w:rsid w:val="00AC73FF"/>
    <w:rsid w:val="00AD46E3"/>
    <w:rsid w:val="00AE1340"/>
    <w:rsid w:val="00AE7E37"/>
    <w:rsid w:val="00AF3A83"/>
    <w:rsid w:val="00B02D3F"/>
    <w:rsid w:val="00B03058"/>
    <w:rsid w:val="00B04FE6"/>
    <w:rsid w:val="00B06A2F"/>
    <w:rsid w:val="00B07E91"/>
    <w:rsid w:val="00B571C8"/>
    <w:rsid w:val="00B62D46"/>
    <w:rsid w:val="00B659C1"/>
    <w:rsid w:val="00B75B9B"/>
    <w:rsid w:val="00B820D7"/>
    <w:rsid w:val="00B92BB4"/>
    <w:rsid w:val="00BB5D77"/>
    <w:rsid w:val="00BC1EA0"/>
    <w:rsid w:val="00BF4985"/>
    <w:rsid w:val="00C106A1"/>
    <w:rsid w:val="00C22664"/>
    <w:rsid w:val="00C27648"/>
    <w:rsid w:val="00C42291"/>
    <w:rsid w:val="00C74B0E"/>
    <w:rsid w:val="00C7701F"/>
    <w:rsid w:val="00C8082B"/>
    <w:rsid w:val="00C83ECF"/>
    <w:rsid w:val="00C866E6"/>
    <w:rsid w:val="00CD7DAD"/>
    <w:rsid w:val="00CE201B"/>
    <w:rsid w:val="00CE7029"/>
    <w:rsid w:val="00CF1957"/>
    <w:rsid w:val="00CF3938"/>
    <w:rsid w:val="00D27D43"/>
    <w:rsid w:val="00D3623A"/>
    <w:rsid w:val="00D54E00"/>
    <w:rsid w:val="00D55A3D"/>
    <w:rsid w:val="00D570DB"/>
    <w:rsid w:val="00D706A8"/>
    <w:rsid w:val="00D749E5"/>
    <w:rsid w:val="00D80A28"/>
    <w:rsid w:val="00DB0686"/>
    <w:rsid w:val="00DC520D"/>
    <w:rsid w:val="00DF0810"/>
    <w:rsid w:val="00DF0FB1"/>
    <w:rsid w:val="00DF7E79"/>
    <w:rsid w:val="00E174E5"/>
    <w:rsid w:val="00E228BE"/>
    <w:rsid w:val="00E31301"/>
    <w:rsid w:val="00E40233"/>
    <w:rsid w:val="00E54A33"/>
    <w:rsid w:val="00E60114"/>
    <w:rsid w:val="00E62DE8"/>
    <w:rsid w:val="00E67847"/>
    <w:rsid w:val="00E95AA7"/>
    <w:rsid w:val="00E96025"/>
    <w:rsid w:val="00EC2649"/>
    <w:rsid w:val="00EC429F"/>
    <w:rsid w:val="00ED3B8A"/>
    <w:rsid w:val="00ED77D7"/>
    <w:rsid w:val="00EF06A6"/>
    <w:rsid w:val="00EF10B8"/>
    <w:rsid w:val="00EF41EE"/>
    <w:rsid w:val="00EF4FA1"/>
    <w:rsid w:val="00F203FE"/>
    <w:rsid w:val="00F40F8A"/>
    <w:rsid w:val="00F42CCE"/>
    <w:rsid w:val="00F45BE7"/>
    <w:rsid w:val="00F642A2"/>
    <w:rsid w:val="00F81F88"/>
    <w:rsid w:val="00F85E05"/>
    <w:rsid w:val="00FA147E"/>
    <w:rsid w:val="00FA73EE"/>
    <w:rsid w:val="00FC3A3B"/>
    <w:rsid w:val="00FC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E1BB"/>
  <w15:docId w15:val="{538026CB-D58E-4BDB-8F64-8D113E0DF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AA50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98560&amp;dst=100008&amp;field=134&amp;date=25.04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A88D8-561C-449B-8DF7-126F83D22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M</dc:creator>
  <cp:lastModifiedBy>Жанат Б. Адилова</cp:lastModifiedBy>
  <cp:revision>6</cp:revision>
  <cp:lastPrinted>2022-04-18T03:00:00Z</cp:lastPrinted>
  <dcterms:created xsi:type="dcterms:W3CDTF">2024-05-03T02:43:00Z</dcterms:created>
  <dcterms:modified xsi:type="dcterms:W3CDTF">2024-05-06T08:26:00Z</dcterms:modified>
</cp:coreProperties>
</file>