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F2D2C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591A9218" w14:textId="77777777" w:rsidR="00C03769" w:rsidRPr="009E0A5D" w:rsidRDefault="00C03769" w:rsidP="00BA50D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623BE9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14:paraId="65A137C1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E4C658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14:paraId="079A1901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DF8BB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BEEB5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14:paraId="4B016840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14:paraId="10093891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14:paraId="4CCBD9EF" w14:textId="7F01AC9C" w:rsidR="005073CE" w:rsidRPr="009E0A5D" w:rsidRDefault="005073CE" w:rsidP="005073CE">
      <w:pPr>
        <w:widowControl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  <w:r w:rsidR="00502543"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24347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9E0A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</w:p>
    <w:p w14:paraId="437475B3" w14:textId="77777777" w:rsidR="005073CE" w:rsidRPr="009E0A5D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D41FA1" w14:textId="2A0626AC" w:rsidR="00F25A61" w:rsidRDefault="005073CE" w:rsidP="000039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0A5D">
        <w:rPr>
          <w:rFonts w:ascii="Times New Roman" w:eastAsia="Calibri" w:hAnsi="Times New Roman" w:cs="Times New Roman"/>
          <w:sz w:val="28"/>
          <w:szCs w:val="28"/>
        </w:rPr>
        <w:t>Статья 1. </w:t>
      </w:r>
      <w:r w:rsidR="00153E2D">
        <w:rPr>
          <w:rFonts w:ascii="Times New Roman" w:eastAsia="Calibri" w:hAnsi="Times New Roman" w:cs="Times New Roman"/>
          <w:sz w:val="28"/>
          <w:szCs w:val="28"/>
        </w:rPr>
        <w:t>Внести в</w:t>
      </w:r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7BC">
        <w:rPr>
          <w:rFonts w:ascii="Times New Roman" w:eastAsia="Calibri" w:hAnsi="Times New Roman" w:cs="Times New Roman"/>
          <w:sz w:val="28"/>
          <w:szCs w:val="28"/>
        </w:rPr>
        <w:t>Закон</w:t>
      </w:r>
      <w:r w:rsidRPr="009E0A5D">
        <w:rPr>
          <w:rFonts w:ascii="Times New Roman" w:eastAsia="Calibri" w:hAnsi="Times New Roman" w:cs="Times New Roman"/>
          <w:sz w:val="28"/>
          <w:szCs w:val="28"/>
        </w:rPr>
        <w:t xml:space="preserve"> Омской области от 18 июля 2013 года </w:t>
      </w:r>
      <w:r w:rsidR="00BA50DF">
        <w:rPr>
          <w:rFonts w:ascii="Times New Roman" w:eastAsia="Calibri" w:hAnsi="Times New Roman" w:cs="Times New Roman"/>
          <w:sz w:val="28"/>
          <w:szCs w:val="28"/>
        </w:rPr>
        <w:br/>
      </w:r>
      <w:r w:rsidRPr="009E0A5D">
        <w:rPr>
          <w:rFonts w:ascii="Times New Roman" w:eastAsia="Calibri" w:hAnsi="Times New Roman" w:cs="Times New Roman"/>
          <w:sz w:val="28"/>
          <w:szCs w:val="28"/>
        </w:rPr>
        <w:t>№ 1569-ОЗ "О регулировании отношений в сфере образования на территории Омской области"</w:t>
      </w:r>
      <w:r w:rsidR="00170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(Омский вестник, 2013, 20 июля,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34; 1 ноября,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51; 2014, 4 июля,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26; 1 августа,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30; 27 декабря,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55; 2015, 29 мая,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21; 2 октября,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41; 18 декабря,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52; 2016, 12 февраля,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5; 11 ноября,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45; 2017, 13 января,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1; Официальный интернет-портал правовой информации (www.pravo.gov.ru), 2018, 30 мая,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5500201805300002; 11 декабря,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5500201812110009; 2019, </w:t>
      </w:r>
      <w:r w:rsidR="00B46C13">
        <w:rPr>
          <w:rFonts w:ascii="Times New Roman" w:eastAsia="Calibri" w:hAnsi="Times New Roman" w:cs="Times New Roman"/>
          <w:sz w:val="28"/>
          <w:szCs w:val="28"/>
        </w:rPr>
        <w:br/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24 апреля,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5500201904240005; 2020, 28 апреля,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5500202004280002; </w:t>
      </w:r>
      <w:r w:rsidR="00B46C13">
        <w:rPr>
          <w:rFonts w:ascii="Times New Roman" w:eastAsia="Calibri" w:hAnsi="Times New Roman" w:cs="Times New Roman"/>
          <w:sz w:val="28"/>
          <w:szCs w:val="28"/>
        </w:rPr>
        <w:br/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7 декабря,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5500202012070002; 2021, 1 декабря,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5500202112010006; </w:t>
      </w:r>
      <w:r w:rsidR="00B46C13">
        <w:rPr>
          <w:rFonts w:ascii="Times New Roman" w:eastAsia="Calibri" w:hAnsi="Times New Roman" w:cs="Times New Roman"/>
          <w:sz w:val="28"/>
          <w:szCs w:val="28"/>
        </w:rPr>
        <w:br/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21 декабря, </w:t>
      </w:r>
      <w:r w:rsidR="001705FC">
        <w:rPr>
          <w:rFonts w:ascii="Times New Roman" w:eastAsia="Calibri" w:hAnsi="Times New Roman" w:cs="Times New Roman"/>
          <w:sz w:val="28"/>
          <w:szCs w:val="28"/>
        </w:rPr>
        <w:t>№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 xml:space="preserve"> 5500202112210006</w:t>
      </w:r>
      <w:r w:rsidR="001705FC">
        <w:rPr>
          <w:rFonts w:ascii="Times New Roman" w:eastAsia="Calibri" w:hAnsi="Times New Roman" w:cs="Times New Roman"/>
          <w:sz w:val="28"/>
          <w:szCs w:val="28"/>
        </w:rPr>
        <w:t xml:space="preserve">; 2022, 27 апреля, № </w:t>
      </w:r>
      <w:r w:rsidR="001705FC" w:rsidRPr="001705FC">
        <w:rPr>
          <w:rFonts w:ascii="Times New Roman" w:eastAsia="Calibri" w:hAnsi="Times New Roman" w:cs="Times New Roman"/>
          <w:sz w:val="28"/>
          <w:szCs w:val="28"/>
        </w:rPr>
        <w:t>5500202204270008)</w:t>
      </w:r>
      <w:r w:rsidRPr="009E0A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E2D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14:paraId="25051ADD" w14:textId="5774311B" w:rsidR="00003928" w:rsidRPr="00003928" w:rsidRDefault="00592A7F" w:rsidP="004F6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928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№ 1 "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обеспечения государственных гарантий</w:t>
      </w:r>
      <w:r w:rsid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прав на получение общедоступного и бесплатного</w:t>
      </w:r>
      <w:r w:rsid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образования в муниципальных дошкольных</w:t>
      </w:r>
      <w:r w:rsid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организациях, общедоступного и бесплатного</w:t>
      </w:r>
      <w:r w:rsid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дошкольного, начального общего, основного общего, среднего</w:t>
      </w:r>
      <w:r w:rsid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 в муниципальных общеобразовательных</w:t>
      </w:r>
      <w:r w:rsid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организациях, обеспечения дополнительного образования</w:t>
      </w:r>
      <w:r w:rsid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F0D" w:rsidRPr="004F6F0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в муниципальных общеобразовательных организациях</w:t>
      </w:r>
      <w:r w:rsidR="00003928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1763A6D" w14:textId="4BB3DB96" w:rsidR="0072181D" w:rsidRDefault="00003928" w:rsidP="00003928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21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1:</w:t>
      </w:r>
    </w:p>
    <w:p w14:paraId="4DFBDB17" w14:textId="73FEFBF6" w:rsidR="0072181D" w:rsidRDefault="0072181D" w:rsidP="00003928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седьмом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"7590" заменить цифрами "7970";</w:t>
      </w:r>
    </w:p>
    <w:p w14:paraId="3EE6F0E5" w14:textId="7B01C567" w:rsidR="0072181D" w:rsidRDefault="0072181D" w:rsidP="00003928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пятнадцатом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"6207" заменить цифрами "6517";</w:t>
      </w:r>
    </w:p>
    <w:p w14:paraId="79274710" w14:textId="5AA16CF9" w:rsidR="00003928" w:rsidRDefault="0072181D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003928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003928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4.1, 4.2, 14.1, 14.2, 24.1, 24.2, 30.1, 30.2 цифры "5323" </w:t>
      </w:r>
      <w:r w:rsidR="00592A7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="00003928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"5589";</w:t>
      </w:r>
    </w:p>
    <w:p w14:paraId="72DE197C" w14:textId="481CAF2D" w:rsidR="00003928" w:rsidRPr="00003928" w:rsidRDefault="0072181D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пунктах</w:t>
      </w:r>
      <w:r w:rsidR="00003928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5.1, 15.1, 24.4, 30.4 цифры "7770"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="00003928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"8159";</w:t>
      </w:r>
    </w:p>
    <w:p w14:paraId="7419FB4A" w14:textId="74C7531C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пунктах 6, 25 цифры "125" </w:t>
      </w:r>
      <w:r w:rsidR="0072181D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цифрами "1055"; </w:t>
      </w:r>
    </w:p>
    <w:p w14:paraId="23CA3AC6" w14:textId="76B17241" w:rsid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пунктах 10, 26 цифры "110" </w:t>
      </w:r>
      <w:r w:rsidR="0072181D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"897";</w:t>
      </w:r>
    </w:p>
    <w:p w14:paraId="203D7F32" w14:textId="26A1BFA3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21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16, 31 цифры "2500" </w:t>
      </w:r>
      <w:r w:rsidR="0072181D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"21100";</w:t>
      </w:r>
    </w:p>
    <w:p w14:paraId="72455CA8" w14:textId="3CD892C8" w:rsid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21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20, 32 цифры "2200" </w:t>
      </w:r>
      <w:r w:rsidR="0072181D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"17940";</w:t>
      </w:r>
    </w:p>
    <w:p w14:paraId="6A007B69" w14:textId="06F088DC" w:rsid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десятом пункта 33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цифры "8572" </w:t>
      </w:r>
      <w:r w:rsidR="00884541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"9000";</w:t>
      </w:r>
    </w:p>
    <w:p w14:paraId="2F8B5804" w14:textId="40ED53FE" w:rsid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шестом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35.1,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пятом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56.1 цифры "7754" </w:t>
      </w:r>
      <w:r w:rsidR="00FB2B40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"8142";</w:t>
      </w:r>
    </w:p>
    <w:p w14:paraId="0FBC6860" w14:textId="2408DBC3" w:rsid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седьмом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36,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шестом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37 цифры "6582" </w:t>
      </w:r>
      <w:r w:rsidR="00B4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"6911";</w:t>
      </w:r>
    </w:p>
    <w:p w14:paraId="49FCD2F6" w14:textId="0CE06D9E" w:rsid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седьмом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39,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седьмом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40, абзаце </w:t>
      </w:r>
      <w:r w:rsidR="00FB2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пятом пункта 42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цифры "7958" </w:t>
      </w:r>
      <w:r w:rsidR="00FB2B40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"8356";</w:t>
      </w:r>
    </w:p>
    <w:p w14:paraId="03360807" w14:textId="1A8763FE" w:rsid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D2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3D2B7E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43, 57 цифры "43659" </w:t>
      </w:r>
      <w:r w:rsidR="00FB2B40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"50426";</w:t>
      </w:r>
    </w:p>
    <w:p w14:paraId="4ADEB428" w14:textId="31E1370F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</w:t>
      </w:r>
      <w:r w:rsidR="0040276B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43.1, 43.2, 57.1, 57.2 цифры "4976" </w:t>
      </w:r>
      <w:r w:rsidR="0040276B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"5225";</w:t>
      </w:r>
    </w:p>
    <w:p w14:paraId="5CB2448A" w14:textId="7085382A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</w:t>
      </w:r>
      <w:r w:rsidR="005F72C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43.3, 57.3 цифры "42,16"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"57,00";</w:t>
      </w:r>
    </w:p>
    <w:p w14:paraId="3DFC4317" w14:textId="7236EB39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62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43.4, 57.4 цифры "33,29"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"45,00";</w:t>
      </w:r>
    </w:p>
    <w:p w14:paraId="11A6A4D9" w14:textId="5733E46B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</w:t>
      </w:r>
      <w:r w:rsidR="005F72C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45, 58 цифры "13"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"14";</w:t>
      </w:r>
    </w:p>
    <w:p w14:paraId="410EC3FE" w14:textId="7BDF1C3E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</w:t>
      </w:r>
      <w:r w:rsidR="005F72C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45.1, 58.1 цифры "18"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"20";</w:t>
      </w:r>
    </w:p>
    <w:p w14:paraId="6E81B2B9" w14:textId="364CCF1D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</w:t>
      </w:r>
      <w:r w:rsidR="005F72CF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45.2, 58.2 цифры "17"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"19";</w:t>
      </w:r>
    </w:p>
    <w:p w14:paraId="00B2600B" w14:textId="3BB25899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5F7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45.5, 58.5 цифры "303"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"413";</w:t>
      </w:r>
    </w:p>
    <w:p w14:paraId="561B2AC9" w14:textId="2E6E227B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пунктах 50, 64 цифры "105"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"202";</w:t>
      </w:r>
    </w:p>
    <w:p w14:paraId="6B4541FA" w14:textId="46116FD8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пунктах 51, 65 цифры "280"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"538";</w:t>
      </w:r>
    </w:p>
    <w:p w14:paraId="5B00FAC5" w14:textId="5DE17FDA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пункте 53 цифры "45"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"586";</w:t>
      </w:r>
    </w:p>
    <w:p w14:paraId="4FA14795" w14:textId="75F44868" w:rsidR="00003928" w:rsidRPr="00003928" w:rsidRDefault="00003928" w:rsidP="0000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пункте 68 цифры "1125" </w:t>
      </w:r>
      <w:r w:rsidR="005F72CF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цифрами "8204".</w:t>
      </w:r>
    </w:p>
    <w:p w14:paraId="79440E2B" w14:textId="7623E6A6" w:rsidR="00003928" w:rsidRPr="00003928" w:rsidRDefault="00003928" w:rsidP="00402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В пункте 2 приложения № 2 "Методика </w:t>
      </w:r>
      <w:r w:rsidR="0040276B" w:rsidRP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расчета субвенций бюджетам муниципального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276B" w:rsidRP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городской округ город Омск Омской области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276B" w:rsidRP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муниципальных районов Омской области из областного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276B" w:rsidRP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 на осуществление государственного полномочия,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0276B" w:rsidRP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предусмотренного статьей 8 настоящего Закона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":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2E08F2B" w14:textId="66696109" w:rsidR="00003928" w:rsidRPr="00003928" w:rsidRDefault="00003928" w:rsidP="00003928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Theme="minorEastAsia" w:hAnsi="Times New Roman" w:cs="Arial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в абзацах сто тридцать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первом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, сто сорок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втором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928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 xml:space="preserve">цифры </w:t>
      </w:r>
      <w:r w:rsidRPr="0000392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"</w:t>
      </w:r>
      <w:r w:rsidRPr="00003928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>303</w:t>
      </w:r>
      <w:r w:rsidRPr="0000392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"</w:t>
      </w:r>
      <w:r w:rsidRPr="00003928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 xml:space="preserve"> заменить цифрами </w:t>
      </w:r>
      <w:r w:rsidRPr="0000392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"</w:t>
      </w:r>
      <w:r w:rsidRPr="00003928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>413</w:t>
      </w:r>
      <w:r w:rsidRPr="0000392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"</w:t>
      </w:r>
      <w:r w:rsidRPr="00003928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>;</w:t>
      </w:r>
    </w:p>
    <w:p w14:paraId="3BE12EBA" w14:textId="31D95561" w:rsidR="00003928" w:rsidRPr="00003928" w:rsidRDefault="00003928" w:rsidP="00003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</w:t>
      </w:r>
      <w:r w:rsidR="00405485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 сорок ч</w:t>
      </w:r>
      <w:r w:rsidR="0040276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етвертом</w:t>
      </w:r>
      <w:r w:rsidR="00405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05485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 сорок </w:t>
      </w:r>
      <w:r w:rsidR="0040548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восьмом</w:t>
      </w:r>
      <w:r w:rsidR="00405485"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39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"125" заменить цифрами "1055";</w:t>
      </w:r>
    </w:p>
    <w:p w14:paraId="48CA61B2" w14:textId="7960313E" w:rsidR="00003928" w:rsidRPr="00003928" w:rsidRDefault="00003928" w:rsidP="00003928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абзаце сто сорок 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</w:rPr>
        <w:t>шестом</w:t>
      </w:r>
      <w:r w:rsidR="0040548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05485">
        <w:rPr>
          <w:rFonts w:ascii="Times New Roman" w:eastAsia="Times New Roman" w:hAnsi="Times New Roman" w:cs="Times New Roman"/>
          <w:bCs/>
          <w:sz w:val="28"/>
          <w:szCs w:val="28"/>
        </w:rPr>
        <w:t>сто пятидесятом</w:t>
      </w:r>
      <w:r w:rsidR="00405485"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"2500" заменить цифрами "21100";</w:t>
      </w:r>
    </w:p>
    <w:p w14:paraId="4D291B8B" w14:textId="24C78DCD" w:rsidR="00003928" w:rsidRPr="00003928" w:rsidRDefault="00003928" w:rsidP="00003928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в абзаце сто семьдесят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восьмом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"105" заменить цифрами "202";</w:t>
      </w:r>
    </w:p>
    <w:p w14:paraId="3D128DE5" w14:textId="10B5C6E9" w:rsidR="00003928" w:rsidRPr="00003928" w:rsidRDefault="00003928" w:rsidP="00003928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в абзаце сто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восьмидесятом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"280" заменить цифрами "538";</w:t>
      </w:r>
    </w:p>
    <w:p w14:paraId="0BDA6156" w14:textId="3C8A205A" w:rsidR="00003928" w:rsidRPr="00003928" w:rsidRDefault="00003928" w:rsidP="00003928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 абзаце сто восемьдесят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четвертом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"45" заменить цифрами "586";</w:t>
      </w:r>
    </w:p>
    <w:p w14:paraId="53D4DD3C" w14:textId="309ACBBA" w:rsidR="00003928" w:rsidRPr="00003928" w:rsidRDefault="00003928" w:rsidP="00003928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 абзаце сто восемьдесят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пятом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"1125" заменить цифрами "8204";</w:t>
      </w:r>
    </w:p>
    <w:p w14:paraId="28381B18" w14:textId="084F229C" w:rsidR="00003928" w:rsidRPr="00003928" w:rsidRDefault="00003928" w:rsidP="00003928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абзацах 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сто восемьдесят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седьмом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003928">
        <w:rPr>
          <w:rFonts w:ascii="Times New Roman" w:eastAsia="Times New Roman" w:hAnsi="Times New Roman" w:cs="Times New Roman"/>
          <w:sz w:val="28"/>
          <w:szCs w:val="28"/>
        </w:rPr>
        <w:t xml:space="preserve">сто восемьдесят </w:t>
      </w:r>
      <w:r w:rsidR="0040276B">
        <w:rPr>
          <w:rFonts w:ascii="Times New Roman" w:eastAsia="Times New Roman" w:hAnsi="Times New Roman" w:cs="Times New Roman"/>
          <w:sz w:val="28"/>
          <w:szCs w:val="28"/>
        </w:rPr>
        <w:t>девятом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"110" заменить цифрами "897";</w:t>
      </w:r>
    </w:p>
    <w:p w14:paraId="0B742876" w14:textId="34F1B34F" w:rsidR="00003928" w:rsidRPr="00003928" w:rsidRDefault="00003928" w:rsidP="000039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3928">
        <w:rPr>
          <w:rFonts w:ascii="Times New Roman" w:eastAsiaTheme="minorEastAsia" w:hAnsi="Times New Roman" w:cs="Arial"/>
          <w:bCs/>
          <w:sz w:val="28"/>
          <w:szCs w:val="28"/>
          <w:lang w:eastAsia="ru-RU"/>
        </w:rPr>
        <w:t xml:space="preserve">- 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в абзацах сто девяносто 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</w:rPr>
        <w:t>первом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, сто девяносто </w:t>
      </w:r>
      <w:r w:rsidR="0040276B">
        <w:rPr>
          <w:rFonts w:ascii="Times New Roman" w:eastAsia="Times New Roman" w:hAnsi="Times New Roman" w:cs="Times New Roman"/>
          <w:bCs/>
          <w:sz w:val="28"/>
          <w:szCs w:val="28"/>
        </w:rPr>
        <w:t>третьем</w:t>
      </w:r>
      <w:r w:rsidRPr="00003928">
        <w:rPr>
          <w:rFonts w:ascii="Times New Roman" w:eastAsia="Times New Roman" w:hAnsi="Times New Roman" w:cs="Times New Roman"/>
          <w:bCs/>
          <w:sz w:val="28"/>
          <w:szCs w:val="28"/>
        </w:rPr>
        <w:t xml:space="preserve"> цифры "2200" заменить цифрами "17940".</w:t>
      </w:r>
    </w:p>
    <w:p w14:paraId="21F77867" w14:textId="77777777" w:rsidR="008B5C42" w:rsidRPr="00893D84" w:rsidRDefault="008B5C42" w:rsidP="00BA5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C821F6" w14:textId="18226624" w:rsidR="00DD2E1F" w:rsidRPr="00893D84" w:rsidRDefault="00DD2E1F" w:rsidP="00DD2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84">
        <w:rPr>
          <w:rFonts w:ascii="Times New Roman" w:hAnsi="Times New Roman" w:cs="Times New Roman"/>
          <w:sz w:val="28"/>
          <w:szCs w:val="28"/>
        </w:rPr>
        <w:t xml:space="preserve">Статья 2. Настоящий Закон вступает в силу </w:t>
      </w:r>
      <w:r w:rsidR="0040276B" w:rsidRPr="0040276B">
        <w:rPr>
          <w:rFonts w:ascii="Times New Roman" w:hAnsi="Times New Roman" w:cs="Times New Roman"/>
          <w:sz w:val="28"/>
          <w:szCs w:val="28"/>
        </w:rPr>
        <w:t>с 1 января 2023 года.</w:t>
      </w:r>
    </w:p>
    <w:p w14:paraId="20CBB435" w14:textId="77777777" w:rsidR="00DD2E1F" w:rsidRPr="00893D84" w:rsidRDefault="00DD2E1F" w:rsidP="00DD2E1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D26ED" w14:textId="77777777" w:rsidR="00DD2E1F" w:rsidRPr="00893D84" w:rsidRDefault="00DD2E1F" w:rsidP="00DD2E1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43C0F7" w14:textId="5353B4F8" w:rsidR="00F35A0F" w:rsidRPr="00F35A0F" w:rsidRDefault="00DD2E1F" w:rsidP="00F35A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                                                          </w:t>
      </w:r>
      <w:r w:rsidR="00402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9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Pr="009E0A5D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Бурков</w:t>
      </w:r>
    </w:p>
    <w:p w14:paraId="5DEAA598" w14:textId="5E2F54FB" w:rsidR="002B789C" w:rsidRPr="003819C0" w:rsidRDefault="002B789C" w:rsidP="003819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color w:val="FF0000"/>
          <w:sz w:val="28"/>
          <w:szCs w:val="28"/>
        </w:rPr>
      </w:pPr>
    </w:p>
    <w:sectPr w:rsidR="002B789C" w:rsidRPr="003819C0" w:rsidSect="0040276B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2BCF4" w14:textId="77777777" w:rsidR="002B2A88" w:rsidRDefault="002B2A88">
      <w:pPr>
        <w:spacing w:after="0" w:line="240" w:lineRule="auto"/>
      </w:pPr>
      <w:r>
        <w:separator/>
      </w:r>
    </w:p>
  </w:endnote>
  <w:endnote w:type="continuationSeparator" w:id="0">
    <w:p w14:paraId="107B782B" w14:textId="77777777" w:rsidR="002B2A88" w:rsidRDefault="002B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28964" w14:textId="77777777" w:rsidR="002B2A88" w:rsidRDefault="002B2A88">
      <w:pPr>
        <w:spacing w:after="0" w:line="240" w:lineRule="auto"/>
      </w:pPr>
      <w:r>
        <w:separator/>
      </w:r>
    </w:p>
  </w:footnote>
  <w:footnote w:type="continuationSeparator" w:id="0">
    <w:p w14:paraId="5215E000" w14:textId="77777777" w:rsidR="002B2A88" w:rsidRDefault="002B2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580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6432863" w14:textId="77777777" w:rsidR="000C7E43" w:rsidRPr="008F1AF7" w:rsidRDefault="00A71C41" w:rsidP="008F1AF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0C7E43">
          <w:rPr>
            <w:rFonts w:ascii="Times New Roman" w:hAnsi="Times New Roman"/>
            <w:sz w:val="28"/>
            <w:szCs w:val="28"/>
          </w:rPr>
          <w:fldChar w:fldCharType="begin"/>
        </w:r>
        <w:r w:rsidR="005073CE" w:rsidRPr="000C7E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C7E43">
          <w:rPr>
            <w:rFonts w:ascii="Times New Roman" w:hAnsi="Times New Roman"/>
            <w:sz w:val="28"/>
            <w:szCs w:val="28"/>
          </w:rPr>
          <w:fldChar w:fldCharType="separate"/>
        </w:r>
        <w:r w:rsidR="00197870">
          <w:rPr>
            <w:rFonts w:ascii="Times New Roman" w:hAnsi="Times New Roman"/>
            <w:noProof/>
            <w:sz w:val="28"/>
            <w:szCs w:val="28"/>
          </w:rPr>
          <w:t>2</w:t>
        </w:r>
        <w:r w:rsidRPr="000C7E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A92B84"/>
    <w:multiLevelType w:val="hybridMultilevel"/>
    <w:tmpl w:val="38D8392C"/>
    <w:lvl w:ilvl="0" w:tplc="202A4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247"/>
    <w:rsid w:val="00003928"/>
    <w:rsid w:val="000527F1"/>
    <w:rsid w:val="000A36E1"/>
    <w:rsid w:val="00100CC3"/>
    <w:rsid w:val="00153E2D"/>
    <w:rsid w:val="001705FC"/>
    <w:rsid w:val="00197870"/>
    <w:rsid w:val="001A43B2"/>
    <w:rsid w:val="001E32E7"/>
    <w:rsid w:val="00242475"/>
    <w:rsid w:val="0024347F"/>
    <w:rsid w:val="00257E1B"/>
    <w:rsid w:val="00274680"/>
    <w:rsid w:val="002B2A88"/>
    <w:rsid w:val="002B789C"/>
    <w:rsid w:val="002C6BBE"/>
    <w:rsid w:val="003037BC"/>
    <w:rsid w:val="0031225D"/>
    <w:rsid w:val="00336501"/>
    <w:rsid w:val="00365F72"/>
    <w:rsid w:val="0037002A"/>
    <w:rsid w:val="003819C0"/>
    <w:rsid w:val="003B2CD0"/>
    <w:rsid w:val="003D2B7E"/>
    <w:rsid w:val="0040189D"/>
    <w:rsid w:val="0040276B"/>
    <w:rsid w:val="00405485"/>
    <w:rsid w:val="00407CD0"/>
    <w:rsid w:val="00412F4F"/>
    <w:rsid w:val="00445821"/>
    <w:rsid w:val="00485DDB"/>
    <w:rsid w:val="004F6F0D"/>
    <w:rsid w:val="00502543"/>
    <w:rsid w:val="00504DA0"/>
    <w:rsid w:val="005073CE"/>
    <w:rsid w:val="00592A7F"/>
    <w:rsid w:val="005A5BAD"/>
    <w:rsid w:val="005C6404"/>
    <w:rsid w:val="005D4767"/>
    <w:rsid w:val="005F72CF"/>
    <w:rsid w:val="00623B13"/>
    <w:rsid w:val="00683AB9"/>
    <w:rsid w:val="0072181D"/>
    <w:rsid w:val="00786339"/>
    <w:rsid w:val="00795898"/>
    <w:rsid w:val="007A47CE"/>
    <w:rsid w:val="007E7788"/>
    <w:rsid w:val="00812569"/>
    <w:rsid w:val="00821498"/>
    <w:rsid w:val="008362B2"/>
    <w:rsid w:val="008620B2"/>
    <w:rsid w:val="0088416D"/>
    <w:rsid w:val="00884541"/>
    <w:rsid w:val="00893D84"/>
    <w:rsid w:val="008B5C42"/>
    <w:rsid w:val="008D7B01"/>
    <w:rsid w:val="00941B14"/>
    <w:rsid w:val="00960022"/>
    <w:rsid w:val="0096017E"/>
    <w:rsid w:val="009B3BAA"/>
    <w:rsid w:val="009E0A5D"/>
    <w:rsid w:val="009F547B"/>
    <w:rsid w:val="009F7DF1"/>
    <w:rsid w:val="00A71C41"/>
    <w:rsid w:val="00A77247"/>
    <w:rsid w:val="00AA5E10"/>
    <w:rsid w:val="00AB0DD6"/>
    <w:rsid w:val="00B226AD"/>
    <w:rsid w:val="00B24525"/>
    <w:rsid w:val="00B35386"/>
    <w:rsid w:val="00B44320"/>
    <w:rsid w:val="00B46C13"/>
    <w:rsid w:val="00B75985"/>
    <w:rsid w:val="00B90DFA"/>
    <w:rsid w:val="00B9536B"/>
    <w:rsid w:val="00BA50DF"/>
    <w:rsid w:val="00BC008C"/>
    <w:rsid w:val="00C03769"/>
    <w:rsid w:val="00C03C33"/>
    <w:rsid w:val="00C069FD"/>
    <w:rsid w:val="00C33A48"/>
    <w:rsid w:val="00C47E67"/>
    <w:rsid w:val="00CB7F45"/>
    <w:rsid w:val="00CD136F"/>
    <w:rsid w:val="00CD536C"/>
    <w:rsid w:val="00D43484"/>
    <w:rsid w:val="00D631CB"/>
    <w:rsid w:val="00DB6074"/>
    <w:rsid w:val="00DD2E1F"/>
    <w:rsid w:val="00E3145D"/>
    <w:rsid w:val="00F25A61"/>
    <w:rsid w:val="00F35A0F"/>
    <w:rsid w:val="00F4519C"/>
    <w:rsid w:val="00FB2B40"/>
    <w:rsid w:val="00FB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E08B"/>
  <w15:docId w15:val="{6E4F5A72-4BDB-4949-BAF1-090B6744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3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073CE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90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0DF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362B2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2B789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B789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B789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B789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B78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user</cp:lastModifiedBy>
  <cp:revision>11</cp:revision>
  <cp:lastPrinted>2021-12-02T03:50:00Z</cp:lastPrinted>
  <dcterms:created xsi:type="dcterms:W3CDTF">2022-06-28T04:12:00Z</dcterms:created>
  <dcterms:modified xsi:type="dcterms:W3CDTF">2022-06-28T09:19:00Z</dcterms:modified>
</cp:coreProperties>
</file>