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Pr="005C71F7" w:rsidRDefault="002B11E8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  <w:r w:rsidRPr="005C71F7">
        <w:rPr>
          <w:sz w:val="28"/>
          <w:szCs w:val="28"/>
          <w:lang w:eastAsia="ar-SA"/>
        </w:rPr>
        <w:t>О внесении изменений</w:t>
      </w:r>
      <w:r w:rsidR="003D2EFE" w:rsidRPr="005C71F7">
        <w:rPr>
          <w:sz w:val="28"/>
          <w:szCs w:val="28"/>
          <w:lang w:eastAsia="ar-SA"/>
        </w:rPr>
        <w:t xml:space="preserve"> в Указ Губернатора Омской области </w:t>
      </w:r>
      <w:r w:rsidR="003D2EFE" w:rsidRPr="005C71F7">
        <w:rPr>
          <w:sz w:val="28"/>
          <w:szCs w:val="28"/>
          <w:lang w:eastAsia="ar-SA"/>
        </w:rPr>
        <w:br/>
        <w:t>от 3 августа 2023 года № 181</w:t>
      </w:r>
    </w:p>
    <w:p w:rsidR="003D2EFE" w:rsidRPr="005C71F7" w:rsidRDefault="003D2EFE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</w:p>
    <w:p w:rsidR="002B11E8" w:rsidRPr="005C71F7" w:rsidRDefault="002B11E8" w:rsidP="006B4BE0">
      <w:pPr>
        <w:ind w:firstLine="709"/>
        <w:jc w:val="both"/>
        <w:rPr>
          <w:rFonts w:eastAsia="Calibri"/>
          <w:sz w:val="28"/>
          <w:szCs w:val="28"/>
        </w:rPr>
      </w:pPr>
      <w:r w:rsidRPr="005C71F7">
        <w:rPr>
          <w:rFonts w:eastAsia="Calibri"/>
          <w:sz w:val="28"/>
          <w:szCs w:val="28"/>
        </w:rPr>
        <w:t xml:space="preserve">Внести в </w:t>
      </w:r>
      <w:r w:rsidR="003D2EFE" w:rsidRPr="005C71F7">
        <w:rPr>
          <w:rFonts w:eastAsia="Calibri"/>
          <w:sz w:val="28"/>
          <w:szCs w:val="28"/>
        </w:rPr>
        <w:t>Указ Губернато</w:t>
      </w:r>
      <w:r w:rsidR="000A4048" w:rsidRPr="005C71F7">
        <w:rPr>
          <w:rFonts w:eastAsia="Calibri"/>
          <w:sz w:val="28"/>
          <w:szCs w:val="28"/>
        </w:rPr>
        <w:t xml:space="preserve">ра Омской области от 3 августа </w:t>
      </w:r>
      <w:r w:rsidR="003D2EFE" w:rsidRPr="005C71F7">
        <w:rPr>
          <w:rFonts w:eastAsia="Calibri"/>
          <w:sz w:val="28"/>
          <w:szCs w:val="28"/>
        </w:rPr>
        <w:t xml:space="preserve">2023 года № 181 </w:t>
      </w:r>
      <w:r w:rsidR="000A4048" w:rsidRPr="005C71F7">
        <w:rPr>
          <w:rFonts w:eastAsia="Calibri"/>
          <w:sz w:val="28"/>
          <w:szCs w:val="28"/>
        </w:rPr>
        <w:br/>
      </w:r>
      <w:r w:rsidR="003D2EFE" w:rsidRPr="005C71F7">
        <w:rPr>
          <w:rFonts w:eastAsia="Calibri"/>
          <w:sz w:val="28"/>
          <w:szCs w:val="28"/>
        </w:rPr>
        <w:t>"Об установлении дополнительных мер поддержки и помощи для участников специальной воен</w:t>
      </w:r>
      <w:r w:rsidR="000A4048" w:rsidRPr="005C71F7">
        <w:rPr>
          <w:rFonts w:eastAsia="Calibri"/>
          <w:sz w:val="28"/>
          <w:szCs w:val="28"/>
        </w:rPr>
        <w:t xml:space="preserve">ной операции и членов их семей </w:t>
      </w:r>
      <w:r w:rsidR="003D2EFE" w:rsidRPr="005C71F7">
        <w:rPr>
          <w:rFonts w:eastAsia="Calibri"/>
          <w:sz w:val="28"/>
          <w:szCs w:val="28"/>
        </w:rPr>
        <w:t>на территории Омской области"</w:t>
      </w:r>
      <w:r w:rsidR="00102B01" w:rsidRPr="005C71F7">
        <w:rPr>
          <w:rFonts w:eastAsia="Calibri"/>
          <w:sz w:val="28"/>
          <w:szCs w:val="28"/>
        </w:rPr>
        <w:t xml:space="preserve"> </w:t>
      </w:r>
      <w:r w:rsidRPr="005C71F7">
        <w:rPr>
          <w:rFonts w:eastAsia="Calibri"/>
          <w:sz w:val="28"/>
          <w:szCs w:val="28"/>
        </w:rPr>
        <w:t>следующие изменения:</w:t>
      </w:r>
    </w:p>
    <w:p w:rsidR="003D2EFE" w:rsidRPr="005C71F7" w:rsidRDefault="002B11E8" w:rsidP="006B4BE0">
      <w:pPr>
        <w:ind w:firstLine="709"/>
        <w:jc w:val="both"/>
        <w:rPr>
          <w:rFonts w:eastAsia="Calibri"/>
          <w:sz w:val="28"/>
          <w:szCs w:val="28"/>
        </w:rPr>
      </w:pPr>
      <w:r w:rsidRPr="005C71F7">
        <w:rPr>
          <w:rFonts w:eastAsia="Calibri"/>
          <w:sz w:val="28"/>
          <w:szCs w:val="28"/>
        </w:rPr>
        <w:t xml:space="preserve">1) </w:t>
      </w:r>
      <w:r w:rsidR="006B4BE0" w:rsidRPr="005C71F7">
        <w:rPr>
          <w:rFonts w:eastAsia="Calibri"/>
          <w:sz w:val="28"/>
          <w:szCs w:val="28"/>
        </w:rPr>
        <w:t xml:space="preserve">дополнить </w:t>
      </w:r>
      <w:r w:rsidR="00102B01" w:rsidRPr="005C71F7">
        <w:rPr>
          <w:rFonts w:eastAsia="Calibri"/>
          <w:sz w:val="28"/>
          <w:szCs w:val="28"/>
        </w:rPr>
        <w:t xml:space="preserve">пунктом </w:t>
      </w:r>
      <w:r w:rsidR="003B0AA3" w:rsidRPr="005C71F7">
        <w:rPr>
          <w:rFonts w:eastAsia="Calibri"/>
          <w:sz w:val="28"/>
          <w:szCs w:val="28"/>
        </w:rPr>
        <w:t>3</w:t>
      </w:r>
      <w:r w:rsidR="00102B01" w:rsidRPr="005C71F7">
        <w:rPr>
          <w:rFonts w:eastAsia="Calibri"/>
          <w:sz w:val="28"/>
          <w:szCs w:val="28"/>
        </w:rPr>
        <w:t>.1</w:t>
      </w:r>
      <w:r w:rsidR="006B4BE0" w:rsidRPr="005C71F7">
        <w:rPr>
          <w:rFonts w:eastAsia="Calibri"/>
          <w:sz w:val="28"/>
          <w:szCs w:val="28"/>
        </w:rPr>
        <w:t xml:space="preserve"> следующего содержания</w:t>
      </w:r>
      <w:r w:rsidR="003D2EFE" w:rsidRPr="005C71F7">
        <w:rPr>
          <w:rFonts w:eastAsia="Calibri"/>
          <w:sz w:val="28"/>
          <w:szCs w:val="28"/>
        </w:rPr>
        <w:t>:</w:t>
      </w:r>
    </w:p>
    <w:p w:rsidR="00C46F35" w:rsidRPr="005C71F7" w:rsidRDefault="00102B01" w:rsidP="003D2EFE">
      <w:pPr>
        <w:ind w:firstLine="709"/>
        <w:jc w:val="both"/>
        <w:rPr>
          <w:rFonts w:eastAsia="Calibri"/>
          <w:sz w:val="28"/>
          <w:szCs w:val="28"/>
        </w:rPr>
      </w:pPr>
      <w:r w:rsidRPr="005C71F7">
        <w:rPr>
          <w:rFonts w:eastAsia="Calibri"/>
          <w:sz w:val="28"/>
          <w:szCs w:val="28"/>
        </w:rPr>
        <w:t>"</w:t>
      </w:r>
      <w:r w:rsidR="001F04B2" w:rsidRPr="005C71F7">
        <w:rPr>
          <w:rFonts w:eastAsia="Calibri"/>
          <w:sz w:val="28"/>
          <w:szCs w:val="28"/>
        </w:rPr>
        <w:t>3</w:t>
      </w:r>
      <w:r w:rsidRPr="005C71F7">
        <w:rPr>
          <w:rFonts w:eastAsia="Calibri"/>
          <w:sz w:val="28"/>
          <w:szCs w:val="28"/>
        </w:rPr>
        <w:t>.1. Дополнительные меры поддержки, предусмотренные подпунктами 1 – 4, 7 – 14 пункта 1 настоящего Указа, предоставляются постоянно проживающим на территории Омской области членам</w:t>
      </w:r>
      <w:r w:rsidR="00C46F35" w:rsidRPr="005C71F7">
        <w:rPr>
          <w:rFonts w:eastAsia="Calibri"/>
          <w:sz w:val="28"/>
          <w:szCs w:val="28"/>
        </w:rPr>
        <w:t xml:space="preserve"> семей </w:t>
      </w:r>
      <w:r w:rsidR="0059060D" w:rsidRPr="005C71F7">
        <w:rPr>
          <w:rFonts w:eastAsia="Calibri"/>
          <w:sz w:val="28"/>
          <w:szCs w:val="28"/>
        </w:rPr>
        <w:t>граждан, принимающих участие в</w:t>
      </w:r>
      <w:r w:rsidR="00C46F35" w:rsidRPr="005C71F7">
        <w:rPr>
          <w:rFonts w:eastAsia="Calibri"/>
          <w:sz w:val="28"/>
          <w:szCs w:val="28"/>
        </w:rPr>
        <w:t xml:space="preserve"> СВО</w:t>
      </w:r>
      <w:r w:rsidR="0059060D" w:rsidRPr="005C71F7">
        <w:rPr>
          <w:rFonts w:eastAsia="Calibri"/>
          <w:sz w:val="28"/>
          <w:szCs w:val="28"/>
        </w:rPr>
        <w:t>,</w:t>
      </w:r>
      <w:r w:rsidR="0059060D" w:rsidRPr="005C71F7">
        <w:t xml:space="preserve"> </w:t>
      </w:r>
      <w:r w:rsidR="0059060D" w:rsidRPr="005C71F7">
        <w:rPr>
          <w:rFonts w:eastAsia="Calibri"/>
          <w:sz w:val="28"/>
          <w:szCs w:val="28"/>
        </w:rPr>
        <w:t xml:space="preserve">зарегистрированных по месту жительства </w:t>
      </w:r>
      <w:r w:rsidR="0059060D" w:rsidRPr="005C71F7">
        <w:rPr>
          <w:rFonts w:eastAsia="Calibri"/>
          <w:sz w:val="28"/>
          <w:szCs w:val="28"/>
        </w:rPr>
        <w:br/>
        <w:t>на территории иных субъектов Российской Федерации</w:t>
      </w:r>
      <w:r w:rsidR="00C46F35" w:rsidRPr="005C71F7">
        <w:rPr>
          <w:rFonts w:eastAsia="Calibri"/>
          <w:sz w:val="28"/>
          <w:szCs w:val="28"/>
        </w:rPr>
        <w:t>:</w:t>
      </w:r>
    </w:p>
    <w:p w:rsidR="00C46F35" w:rsidRPr="005C71F7" w:rsidRDefault="00C46F35" w:rsidP="003D2EFE">
      <w:pPr>
        <w:ind w:firstLine="709"/>
        <w:jc w:val="both"/>
        <w:rPr>
          <w:rFonts w:eastAsia="Calibri"/>
          <w:sz w:val="28"/>
          <w:szCs w:val="28"/>
        </w:rPr>
      </w:pPr>
      <w:r w:rsidRPr="005C71F7">
        <w:rPr>
          <w:rFonts w:eastAsia="Calibri"/>
          <w:sz w:val="28"/>
          <w:szCs w:val="28"/>
        </w:rPr>
        <w:t>1)</w:t>
      </w:r>
      <w:r w:rsidR="0059060D" w:rsidRPr="005C71F7">
        <w:rPr>
          <w:rFonts w:eastAsia="Calibri"/>
          <w:sz w:val="28"/>
          <w:szCs w:val="28"/>
        </w:rPr>
        <w:t xml:space="preserve"> призванных</w:t>
      </w:r>
      <w:r w:rsidRPr="005C71F7">
        <w:rPr>
          <w:rFonts w:eastAsia="Calibri"/>
          <w:sz w:val="28"/>
          <w:szCs w:val="28"/>
        </w:rPr>
        <w:t xml:space="preserve"> военными комиссариатами муниципальных образований иных субъектов Российской Федерации</w:t>
      </w:r>
      <w:r w:rsidR="002B11E8" w:rsidRPr="005C71F7">
        <w:rPr>
          <w:rFonts w:eastAsia="Calibri"/>
          <w:sz w:val="28"/>
          <w:szCs w:val="28"/>
        </w:rPr>
        <w:t xml:space="preserve">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</w:t>
      </w:r>
      <w:r w:rsidR="002B11E8" w:rsidRPr="005C71F7">
        <w:rPr>
          <w:rFonts w:eastAsia="Calibri"/>
          <w:sz w:val="28"/>
          <w:szCs w:val="28"/>
        </w:rPr>
        <w:br/>
        <w:t xml:space="preserve">"Об объявлении частичной мобилизации в Российской Федерации" </w:t>
      </w:r>
      <w:r w:rsidR="002B11E8" w:rsidRPr="005C71F7">
        <w:rPr>
          <w:rFonts w:eastAsia="Calibri"/>
          <w:sz w:val="28"/>
          <w:szCs w:val="28"/>
        </w:rPr>
        <w:br/>
        <w:t>(далее – военная служба по мобилизации)</w:t>
      </w:r>
      <w:r w:rsidRPr="005C71F7">
        <w:rPr>
          <w:rFonts w:eastAsia="Calibri"/>
          <w:sz w:val="28"/>
          <w:szCs w:val="28"/>
        </w:rPr>
        <w:t>;</w:t>
      </w:r>
    </w:p>
    <w:p w:rsidR="00102B01" w:rsidRPr="005C71F7" w:rsidRDefault="00C46F35" w:rsidP="003D2EFE">
      <w:pPr>
        <w:ind w:firstLine="709"/>
        <w:jc w:val="both"/>
        <w:rPr>
          <w:rFonts w:eastAsia="Calibri"/>
          <w:sz w:val="28"/>
          <w:szCs w:val="28"/>
        </w:rPr>
      </w:pPr>
      <w:r w:rsidRPr="005C71F7">
        <w:rPr>
          <w:rFonts w:eastAsia="Calibri"/>
          <w:sz w:val="28"/>
          <w:szCs w:val="28"/>
        </w:rPr>
        <w:t xml:space="preserve">2) </w:t>
      </w:r>
      <w:r w:rsidR="0059060D" w:rsidRPr="005C71F7">
        <w:rPr>
          <w:rFonts w:eastAsia="Calibri"/>
          <w:sz w:val="28"/>
          <w:szCs w:val="28"/>
        </w:rPr>
        <w:t>заключивших</w:t>
      </w:r>
      <w:r w:rsidRPr="005C71F7">
        <w:rPr>
          <w:rFonts w:eastAsia="Calibri"/>
          <w:sz w:val="28"/>
          <w:szCs w:val="28"/>
        </w:rPr>
        <w:t xml:space="preserve"> контракт с Министерством обороны Российской Федерации о прохождении военной службы в Вооруженных Силах Российской Федераци</w:t>
      </w:r>
      <w:r w:rsidR="00B65CEA">
        <w:rPr>
          <w:rFonts w:eastAsia="Calibri"/>
          <w:sz w:val="28"/>
          <w:szCs w:val="28"/>
        </w:rPr>
        <w:t>и до</w:t>
      </w:r>
      <w:bookmarkStart w:id="0" w:name="_GoBack"/>
      <w:bookmarkEnd w:id="0"/>
      <w:r w:rsidR="0059060D" w:rsidRPr="005C71F7">
        <w:rPr>
          <w:rFonts w:eastAsia="Calibri"/>
          <w:sz w:val="28"/>
          <w:szCs w:val="28"/>
        </w:rPr>
        <w:t xml:space="preserve"> 24 февраля 2022 года</w:t>
      </w:r>
      <w:r w:rsidR="00335652" w:rsidRPr="005C71F7">
        <w:rPr>
          <w:rFonts w:eastAsia="Calibri"/>
          <w:sz w:val="28"/>
          <w:szCs w:val="28"/>
        </w:rPr>
        <w:t>,</w:t>
      </w:r>
      <w:r w:rsidR="00335652" w:rsidRPr="005C71F7">
        <w:t xml:space="preserve"> </w:t>
      </w:r>
      <w:r w:rsidR="00335652" w:rsidRPr="005C71F7">
        <w:rPr>
          <w:rFonts w:eastAsia="Calibri"/>
          <w:sz w:val="28"/>
          <w:szCs w:val="28"/>
        </w:rPr>
        <w:t>убывших в зону проведения СВО через пункт отбора на военную службу по контракту иного субъекта Российской Федерации</w:t>
      </w:r>
      <w:r w:rsidR="00102B01" w:rsidRPr="005C71F7">
        <w:rPr>
          <w:rFonts w:eastAsia="Calibri"/>
          <w:sz w:val="28"/>
          <w:szCs w:val="28"/>
        </w:rPr>
        <w:t>.</w:t>
      </w:r>
    </w:p>
    <w:p w:rsidR="002B11E8" w:rsidRPr="005C71F7" w:rsidRDefault="00C46F35" w:rsidP="003D2EFE">
      <w:pPr>
        <w:ind w:firstLine="709"/>
        <w:jc w:val="both"/>
        <w:rPr>
          <w:rFonts w:eastAsia="Calibri"/>
          <w:sz w:val="28"/>
          <w:szCs w:val="28"/>
        </w:rPr>
      </w:pPr>
      <w:r w:rsidRPr="005C71F7">
        <w:rPr>
          <w:rFonts w:eastAsia="Calibri"/>
          <w:sz w:val="28"/>
          <w:szCs w:val="28"/>
        </w:rPr>
        <w:t xml:space="preserve">Члены семей </w:t>
      </w:r>
      <w:r w:rsidR="0059060D" w:rsidRPr="005C71F7">
        <w:rPr>
          <w:rFonts w:eastAsia="Calibri"/>
          <w:sz w:val="28"/>
          <w:szCs w:val="28"/>
        </w:rPr>
        <w:t>граждан,</w:t>
      </w:r>
      <w:r w:rsidR="0059060D" w:rsidRPr="005C71F7">
        <w:t xml:space="preserve"> </w:t>
      </w:r>
      <w:r w:rsidR="0059060D" w:rsidRPr="005C71F7">
        <w:rPr>
          <w:rFonts w:eastAsia="Calibri"/>
          <w:sz w:val="28"/>
          <w:szCs w:val="28"/>
        </w:rPr>
        <w:t>принимающих участие в СВО</w:t>
      </w:r>
      <w:r w:rsidRPr="005C71F7">
        <w:rPr>
          <w:rFonts w:eastAsia="Calibri"/>
          <w:sz w:val="28"/>
          <w:szCs w:val="28"/>
        </w:rPr>
        <w:t xml:space="preserve">, указанных </w:t>
      </w:r>
      <w:r w:rsidR="0059060D" w:rsidRPr="005C71F7">
        <w:rPr>
          <w:rFonts w:eastAsia="Calibri"/>
          <w:sz w:val="28"/>
          <w:szCs w:val="28"/>
        </w:rPr>
        <w:br/>
      </w:r>
      <w:r w:rsidRPr="005C71F7">
        <w:rPr>
          <w:rFonts w:eastAsia="Calibri"/>
          <w:sz w:val="28"/>
          <w:szCs w:val="28"/>
        </w:rPr>
        <w:t>в настоящем пункте</w:t>
      </w:r>
      <w:r w:rsidR="002B6CB7" w:rsidRPr="005C71F7">
        <w:rPr>
          <w:rFonts w:eastAsia="Calibri"/>
          <w:sz w:val="28"/>
          <w:szCs w:val="28"/>
        </w:rPr>
        <w:t>,</w:t>
      </w:r>
      <w:r w:rsidRPr="005C71F7">
        <w:rPr>
          <w:rFonts w:eastAsia="Calibri"/>
          <w:sz w:val="28"/>
          <w:szCs w:val="28"/>
        </w:rPr>
        <w:t xml:space="preserve"> имеют право на дополнительные меры поддержки</w:t>
      </w:r>
      <w:r w:rsidR="00EF0C59">
        <w:rPr>
          <w:rFonts w:eastAsia="Calibri"/>
          <w:sz w:val="28"/>
          <w:szCs w:val="28"/>
        </w:rPr>
        <w:t>,</w:t>
      </w:r>
      <w:r w:rsidRPr="005C71F7">
        <w:t xml:space="preserve"> </w:t>
      </w:r>
      <w:r w:rsidRPr="005C71F7">
        <w:rPr>
          <w:rFonts w:eastAsia="Calibri"/>
          <w:sz w:val="28"/>
          <w:szCs w:val="28"/>
        </w:rPr>
        <w:t xml:space="preserve">предусмотренные подпунктами 1 – 4, 7 – 14 пункта 1 настоящего Указа, при условии неполучения </w:t>
      </w:r>
      <w:r w:rsidR="002B6CB7" w:rsidRPr="005C71F7">
        <w:rPr>
          <w:rFonts w:eastAsia="Calibri"/>
          <w:sz w:val="28"/>
          <w:szCs w:val="28"/>
        </w:rPr>
        <w:t xml:space="preserve">ими </w:t>
      </w:r>
      <w:r w:rsidRPr="005C71F7">
        <w:rPr>
          <w:rFonts w:eastAsia="Calibri"/>
          <w:sz w:val="28"/>
          <w:szCs w:val="28"/>
        </w:rPr>
        <w:t>соответствующих мер на территории иных субъектов Российской Федерации."</w:t>
      </w:r>
      <w:r w:rsidR="002B11E8" w:rsidRPr="005C71F7">
        <w:rPr>
          <w:rFonts w:eastAsia="Calibri"/>
          <w:sz w:val="28"/>
          <w:szCs w:val="28"/>
        </w:rPr>
        <w:t>;</w:t>
      </w:r>
    </w:p>
    <w:p w:rsidR="00C46F35" w:rsidRPr="005C71F7" w:rsidRDefault="002B11E8" w:rsidP="003D2EFE">
      <w:pPr>
        <w:ind w:firstLine="709"/>
        <w:jc w:val="both"/>
        <w:rPr>
          <w:rFonts w:eastAsia="Calibri"/>
          <w:sz w:val="28"/>
          <w:szCs w:val="28"/>
        </w:rPr>
      </w:pPr>
      <w:r w:rsidRPr="005C71F7">
        <w:rPr>
          <w:rFonts w:eastAsia="Calibri"/>
          <w:sz w:val="28"/>
          <w:szCs w:val="28"/>
        </w:rPr>
        <w:t xml:space="preserve">2) в подпункте 1 пункта 4 слова "в Вооруженные Силы Российской Федерации в соответствии с Указом Президента Российской Федерации </w:t>
      </w:r>
      <w:r w:rsidRPr="005C71F7">
        <w:rPr>
          <w:rFonts w:eastAsia="Calibri"/>
          <w:sz w:val="28"/>
          <w:szCs w:val="28"/>
        </w:rPr>
        <w:br/>
      </w:r>
      <w:r w:rsidRPr="005C71F7">
        <w:rPr>
          <w:rFonts w:eastAsia="Calibri"/>
          <w:sz w:val="28"/>
          <w:szCs w:val="28"/>
        </w:rPr>
        <w:lastRenderedPageBreak/>
        <w:t>от 21 сентября 2022 года № 647 "Об объявлении частичной мобилизации в Российской Федерации" (далее – военная служба по мобилизации)" исключить.</w:t>
      </w:r>
    </w:p>
    <w:p w:rsidR="003D2EFE" w:rsidRPr="005C71F7" w:rsidRDefault="003D2EF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D2EFE" w:rsidRPr="005C71F7" w:rsidRDefault="003D2EF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3D2EFE" w:rsidP="00E36E89">
      <w:pPr>
        <w:ind w:right="-2"/>
        <w:jc w:val="both"/>
        <w:rPr>
          <w:sz w:val="28"/>
        </w:rPr>
      </w:pPr>
      <w:r w:rsidRPr="005C71F7">
        <w:rPr>
          <w:sz w:val="28"/>
        </w:rPr>
        <w:t xml:space="preserve">Губернатор Омской области                                                               В.П. </w:t>
      </w:r>
      <w:proofErr w:type="spellStart"/>
      <w:r w:rsidRPr="005C71F7">
        <w:rPr>
          <w:sz w:val="28"/>
        </w:rPr>
        <w:t>Хоценко</w:t>
      </w:r>
      <w:proofErr w:type="spellEnd"/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87A" w:rsidRDefault="0033287A" w:rsidP="00725ED9">
      <w:r>
        <w:separator/>
      </w:r>
    </w:p>
  </w:endnote>
  <w:endnote w:type="continuationSeparator" w:id="0">
    <w:p w:rsidR="0033287A" w:rsidRDefault="0033287A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87A" w:rsidRDefault="0033287A" w:rsidP="00725ED9">
      <w:r>
        <w:separator/>
      </w:r>
    </w:p>
  </w:footnote>
  <w:footnote w:type="continuationSeparator" w:id="0">
    <w:p w:rsidR="0033287A" w:rsidRDefault="0033287A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271CD2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B65CEA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CB"/>
    <w:rsid w:val="00000059"/>
    <w:rsid w:val="00004CDE"/>
    <w:rsid w:val="00006E4A"/>
    <w:rsid w:val="00014344"/>
    <w:rsid w:val="0002297A"/>
    <w:rsid w:val="000236E8"/>
    <w:rsid w:val="0002439A"/>
    <w:rsid w:val="0002445B"/>
    <w:rsid w:val="00037CA7"/>
    <w:rsid w:val="00046732"/>
    <w:rsid w:val="0005172D"/>
    <w:rsid w:val="00053FD3"/>
    <w:rsid w:val="000578E0"/>
    <w:rsid w:val="000714F4"/>
    <w:rsid w:val="000821C4"/>
    <w:rsid w:val="0009038E"/>
    <w:rsid w:val="0009147E"/>
    <w:rsid w:val="000937F4"/>
    <w:rsid w:val="000A4048"/>
    <w:rsid w:val="000B48F5"/>
    <w:rsid w:val="000B4A45"/>
    <w:rsid w:val="000B70A5"/>
    <w:rsid w:val="000C1BBB"/>
    <w:rsid w:val="000D1561"/>
    <w:rsid w:val="000D4A08"/>
    <w:rsid w:val="000E3652"/>
    <w:rsid w:val="000E76CB"/>
    <w:rsid w:val="00101D91"/>
    <w:rsid w:val="00102B01"/>
    <w:rsid w:val="0011379B"/>
    <w:rsid w:val="0011615F"/>
    <w:rsid w:val="00117E97"/>
    <w:rsid w:val="00125528"/>
    <w:rsid w:val="00132450"/>
    <w:rsid w:val="001329C3"/>
    <w:rsid w:val="0013385C"/>
    <w:rsid w:val="001424F2"/>
    <w:rsid w:val="00147DB1"/>
    <w:rsid w:val="00150B53"/>
    <w:rsid w:val="00155178"/>
    <w:rsid w:val="0016015F"/>
    <w:rsid w:val="00161E32"/>
    <w:rsid w:val="00164959"/>
    <w:rsid w:val="0018061E"/>
    <w:rsid w:val="00192533"/>
    <w:rsid w:val="00195CDA"/>
    <w:rsid w:val="001A042F"/>
    <w:rsid w:val="001A5E90"/>
    <w:rsid w:val="001C1BBC"/>
    <w:rsid w:val="001C53C8"/>
    <w:rsid w:val="001D750C"/>
    <w:rsid w:val="001E2434"/>
    <w:rsid w:val="001F04B2"/>
    <w:rsid w:val="001F4B8C"/>
    <w:rsid w:val="001F7E51"/>
    <w:rsid w:val="0022116C"/>
    <w:rsid w:val="00247ADD"/>
    <w:rsid w:val="00252412"/>
    <w:rsid w:val="00253A3A"/>
    <w:rsid w:val="00254751"/>
    <w:rsid w:val="002552F8"/>
    <w:rsid w:val="002560CF"/>
    <w:rsid w:val="00262294"/>
    <w:rsid w:val="00262837"/>
    <w:rsid w:val="00266AE2"/>
    <w:rsid w:val="002704F0"/>
    <w:rsid w:val="00271CD2"/>
    <w:rsid w:val="002723ED"/>
    <w:rsid w:val="002857D1"/>
    <w:rsid w:val="002876BA"/>
    <w:rsid w:val="002911CF"/>
    <w:rsid w:val="002955A6"/>
    <w:rsid w:val="002A15E7"/>
    <w:rsid w:val="002A360F"/>
    <w:rsid w:val="002A3940"/>
    <w:rsid w:val="002A6826"/>
    <w:rsid w:val="002B0DFB"/>
    <w:rsid w:val="002B11E8"/>
    <w:rsid w:val="002B60DB"/>
    <w:rsid w:val="002B669B"/>
    <w:rsid w:val="002B6CB7"/>
    <w:rsid w:val="002C1401"/>
    <w:rsid w:val="002C7D2B"/>
    <w:rsid w:val="002D1A17"/>
    <w:rsid w:val="002D39B9"/>
    <w:rsid w:val="002E79AF"/>
    <w:rsid w:val="002F09A6"/>
    <w:rsid w:val="0031116F"/>
    <w:rsid w:val="00311E6A"/>
    <w:rsid w:val="00314BB7"/>
    <w:rsid w:val="00324AAA"/>
    <w:rsid w:val="003261C5"/>
    <w:rsid w:val="0033191D"/>
    <w:rsid w:val="003322F7"/>
    <w:rsid w:val="0033287A"/>
    <w:rsid w:val="00335652"/>
    <w:rsid w:val="00370AEB"/>
    <w:rsid w:val="003821D3"/>
    <w:rsid w:val="003A3ACD"/>
    <w:rsid w:val="003B0AA3"/>
    <w:rsid w:val="003B52CB"/>
    <w:rsid w:val="003C3C2A"/>
    <w:rsid w:val="003D2EFE"/>
    <w:rsid w:val="003E3309"/>
    <w:rsid w:val="004005BA"/>
    <w:rsid w:val="00400D57"/>
    <w:rsid w:val="00402A10"/>
    <w:rsid w:val="004109D1"/>
    <w:rsid w:val="00412C24"/>
    <w:rsid w:val="00415F86"/>
    <w:rsid w:val="004214C2"/>
    <w:rsid w:val="00423958"/>
    <w:rsid w:val="00424D85"/>
    <w:rsid w:val="004364B6"/>
    <w:rsid w:val="004366A4"/>
    <w:rsid w:val="004415B1"/>
    <w:rsid w:val="00452CAA"/>
    <w:rsid w:val="00456376"/>
    <w:rsid w:val="00460F14"/>
    <w:rsid w:val="00476A98"/>
    <w:rsid w:val="00480638"/>
    <w:rsid w:val="00482863"/>
    <w:rsid w:val="00490025"/>
    <w:rsid w:val="0049375E"/>
    <w:rsid w:val="004A5586"/>
    <w:rsid w:val="004D15C8"/>
    <w:rsid w:val="004D1BCC"/>
    <w:rsid w:val="004E1D12"/>
    <w:rsid w:val="00502690"/>
    <w:rsid w:val="005056D2"/>
    <w:rsid w:val="0050798A"/>
    <w:rsid w:val="00511E7F"/>
    <w:rsid w:val="00513593"/>
    <w:rsid w:val="00523FC1"/>
    <w:rsid w:val="00524B7F"/>
    <w:rsid w:val="00525C0C"/>
    <w:rsid w:val="00526461"/>
    <w:rsid w:val="00534A38"/>
    <w:rsid w:val="0054424E"/>
    <w:rsid w:val="005458E7"/>
    <w:rsid w:val="00552525"/>
    <w:rsid w:val="00554331"/>
    <w:rsid w:val="00554A7B"/>
    <w:rsid w:val="00561FA4"/>
    <w:rsid w:val="005636BA"/>
    <w:rsid w:val="005727BA"/>
    <w:rsid w:val="00575E03"/>
    <w:rsid w:val="00580FA8"/>
    <w:rsid w:val="00581EAF"/>
    <w:rsid w:val="0058521B"/>
    <w:rsid w:val="0059060D"/>
    <w:rsid w:val="00593F33"/>
    <w:rsid w:val="005942EE"/>
    <w:rsid w:val="005975AB"/>
    <w:rsid w:val="00597A2D"/>
    <w:rsid w:val="005A3A69"/>
    <w:rsid w:val="005B357A"/>
    <w:rsid w:val="005B41D9"/>
    <w:rsid w:val="005C0C94"/>
    <w:rsid w:val="005C38F4"/>
    <w:rsid w:val="005C71F7"/>
    <w:rsid w:val="005D44F3"/>
    <w:rsid w:val="005D6503"/>
    <w:rsid w:val="005E2F94"/>
    <w:rsid w:val="005E7834"/>
    <w:rsid w:val="005F72B7"/>
    <w:rsid w:val="0060364E"/>
    <w:rsid w:val="00614963"/>
    <w:rsid w:val="006312BC"/>
    <w:rsid w:val="006368DD"/>
    <w:rsid w:val="00642EDC"/>
    <w:rsid w:val="006509A6"/>
    <w:rsid w:val="00651717"/>
    <w:rsid w:val="00656AF6"/>
    <w:rsid w:val="00657CDD"/>
    <w:rsid w:val="00665044"/>
    <w:rsid w:val="00665870"/>
    <w:rsid w:val="00666CB6"/>
    <w:rsid w:val="00666F61"/>
    <w:rsid w:val="00672D40"/>
    <w:rsid w:val="00693206"/>
    <w:rsid w:val="006949A2"/>
    <w:rsid w:val="006A2BC2"/>
    <w:rsid w:val="006A4770"/>
    <w:rsid w:val="006B4BE0"/>
    <w:rsid w:val="006B5B6C"/>
    <w:rsid w:val="006C1A57"/>
    <w:rsid w:val="006E5B52"/>
    <w:rsid w:val="006F55F8"/>
    <w:rsid w:val="006F579E"/>
    <w:rsid w:val="006F5B87"/>
    <w:rsid w:val="006F6EA0"/>
    <w:rsid w:val="00702264"/>
    <w:rsid w:val="00714110"/>
    <w:rsid w:val="00723173"/>
    <w:rsid w:val="00725D62"/>
    <w:rsid w:val="00725ED9"/>
    <w:rsid w:val="00742513"/>
    <w:rsid w:val="00744FE1"/>
    <w:rsid w:val="00755955"/>
    <w:rsid w:val="007716C8"/>
    <w:rsid w:val="00773ED2"/>
    <w:rsid w:val="00790556"/>
    <w:rsid w:val="007A3F6E"/>
    <w:rsid w:val="007B3C9B"/>
    <w:rsid w:val="007B6F10"/>
    <w:rsid w:val="007C5CC8"/>
    <w:rsid w:val="007C6CB3"/>
    <w:rsid w:val="007D6EC7"/>
    <w:rsid w:val="007E4221"/>
    <w:rsid w:val="007F4B27"/>
    <w:rsid w:val="0080355C"/>
    <w:rsid w:val="00805343"/>
    <w:rsid w:val="00810823"/>
    <w:rsid w:val="00810E0F"/>
    <w:rsid w:val="008230B0"/>
    <w:rsid w:val="00846450"/>
    <w:rsid w:val="00851240"/>
    <w:rsid w:val="00864554"/>
    <w:rsid w:val="00865649"/>
    <w:rsid w:val="008676B0"/>
    <w:rsid w:val="00884D58"/>
    <w:rsid w:val="00895F76"/>
    <w:rsid w:val="008A324B"/>
    <w:rsid w:val="008A5A64"/>
    <w:rsid w:val="008B3A36"/>
    <w:rsid w:val="008C0B28"/>
    <w:rsid w:val="008C0E53"/>
    <w:rsid w:val="008C56E0"/>
    <w:rsid w:val="008E6FEA"/>
    <w:rsid w:val="008F6156"/>
    <w:rsid w:val="0090129C"/>
    <w:rsid w:val="00914414"/>
    <w:rsid w:val="00955DF3"/>
    <w:rsid w:val="00973FB7"/>
    <w:rsid w:val="00976FEA"/>
    <w:rsid w:val="009857C6"/>
    <w:rsid w:val="0098676E"/>
    <w:rsid w:val="009A1763"/>
    <w:rsid w:val="009B5130"/>
    <w:rsid w:val="009C45F0"/>
    <w:rsid w:val="009E32A3"/>
    <w:rsid w:val="009F255C"/>
    <w:rsid w:val="009F66BD"/>
    <w:rsid w:val="00A0176C"/>
    <w:rsid w:val="00A03349"/>
    <w:rsid w:val="00A062C9"/>
    <w:rsid w:val="00A178D2"/>
    <w:rsid w:val="00A20932"/>
    <w:rsid w:val="00A25C03"/>
    <w:rsid w:val="00A3439D"/>
    <w:rsid w:val="00A36396"/>
    <w:rsid w:val="00A42C7B"/>
    <w:rsid w:val="00A508CF"/>
    <w:rsid w:val="00A508F6"/>
    <w:rsid w:val="00A50BCF"/>
    <w:rsid w:val="00A664E8"/>
    <w:rsid w:val="00A67175"/>
    <w:rsid w:val="00A73E51"/>
    <w:rsid w:val="00A83942"/>
    <w:rsid w:val="00A8588A"/>
    <w:rsid w:val="00A86B03"/>
    <w:rsid w:val="00A92182"/>
    <w:rsid w:val="00A92C2D"/>
    <w:rsid w:val="00A93930"/>
    <w:rsid w:val="00A94B8E"/>
    <w:rsid w:val="00A950D9"/>
    <w:rsid w:val="00AA1B59"/>
    <w:rsid w:val="00AB566B"/>
    <w:rsid w:val="00AB68A8"/>
    <w:rsid w:val="00AC0CBB"/>
    <w:rsid w:val="00AC73FF"/>
    <w:rsid w:val="00AD3948"/>
    <w:rsid w:val="00AD46E3"/>
    <w:rsid w:val="00AE1340"/>
    <w:rsid w:val="00AE7E37"/>
    <w:rsid w:val="00AE7E9B"/>
    <w:rsid w:val="00AF0C2F"/>
    <w:rsid w:val="00AF3A83"/>
    <w:rsid w:val="00B02D3F"/>
    <w:rsid w:val="00B03058"/>
    <w:rsid w:val="00B06A2F"/>
    <w:rsid w:val="00B07E91"/>
    <w:rsid w:val="00B14FDF"/>
    <w:rsid w:val="00B21A6A"/>
    <w:rsid w:val="00B31BA3"/>
    <w:rsid w:val="00B45AA4"/>
    <w:rsid w:val="00B571C8"/>
    <w:rsid w:val="00B659C1"/>
    <w:rsid w:val="00B65CEA"/>
    <w:rsid w:val="00B75B9B"/>
    <w:rsid w:val="00B81DAB"/>
    <w:rsid w:val="00B820D7"/>
    <w:rsid w:val="00BA1F7A"/>
    <w:rsid w:val="00BB240F"/>
    <w:rsid w:val="00BB5D77"/>
    <w:rsid w:val="00BB6A36"/>
    <w:rsid w:val="00BE70E7"/>
    <w:rsid w:val="00BF08A6"/>
    <w:rsid w:val="00BF4985"/>
    <w:rsid w:val="00C0500A"/>
    <w:rsid w:val="00C13D8E"/>
    <w:rsid w:val="00C22664"/>
    <w:rsid w:val="00C27648"/>
    <w:rsid w:val="00C31DAE"/>
    <w:rsid w:val="00C37DB2"/>
    <w:rsid w:val="00C42291"/>
    <w:rsid w:val="00C46F35"/>
    <w:rsid w:val="00C74B0E"/>
    <w:rsid w:val="00C769F5"/>
    <w:rsid w:val="00C7701F"/>
    <w:rsid w:val="00C8082B"/>
    <w:rsid w:val="00C866E6"/>
    <w:rsid w:val="00CA470D"/>
    <w:rsid w:val="00CA5A46"/>
    <w:rsid w:val="00CB7AFA"/>
    <w:rsid w:val="00CC099A"/>
    <w:rsid w:val="00CD1838"/>
    <w:rsid w:val="00CD254A"/>
    <w:rsid w:val="00CD7DAD"/>
    <w:rsid w:val="00CE201B"/>
    <w:rsid w:val="00CE288E"/>
    <w:rsid w:val="00CE7029"/>
    <w:rsid w:val="00CF1957"/>
    <w:rsid w:val="00CF38D1"/>
    <w:rsid w:val="00CF3938"/>
    <w:rsid w:val="00CF4F9A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B1DAE"/>
    <w:rsid w:val="00DC520D"/>
    <w:rsid w:val="00DC75FC"/>
    <w:rsid w:val="00DF0FB1"/>
    <w:rsid w:val="00E007DF"/>
    <w:rsid w:val="00E1598F"/>
    <w:rsid w:val="00E17026"/>
    <w:rsid w:val="00E174E5"/>
    <w:rsid w:val="00E228BE"/>
    <w:rsid w:val="00E22A33"/>
    <w:rsid w:val="00E266B8"/>
    <w:rsid w:val="00E31301"/>
    <w:rsid w:val="00E36E89"/>
    <w:rsid w:val="00E40233"/>
    <w:rsid w:val="00E4585F"/>
    <w:rsid w:val="00E50BA6"/>
    <w:rsid w:val="00E54A33"/>
    <w:rsid w:val="00E54A55"/>
    <w:rsid w:val="00E60114"/>
    <w:rsid w:val="00E61F51"/>
    <w:rsid w:val="00E62DE8"/>
    <w:rsid w:val="00E67847"/>
    <w:rsid w:val="00E7493B"/>
    <w:rsid w:val="00E80607"/>
    <w:rsid w:val="00E80D8E"/>
    <w:rsid w:val="00E921EB"/>
    <w:rsid w:val="00E95AA7"/>
    <w:rsid w:val="00E96025"/>
    <w:rsid w:val="00EB4C34"/>
    <w:rsid w:val="00EC2649"/>
    <w:rsid w:val="00ED3B8A"/>
    <w:rsid w:val="00EE43BE"/>
    <w:rsid w:val="00EF0C59"/>
    <w:rsid w:val="00EF10B8"/>
    <w:rsid w:val="00EF41EE"/>
    <w:rsid w:val="00EF66BF"/>
    <w:rsid w:val="00F1407D"/>
    <w:rsid w:val="00F17BCF"/>
    <w:rsid w:val="00F313B4"/>
    <w:rsid w:val="00F40F8A"/>
    <w:rsid w:val="00F42CCE"/>
    <w:rsid w:val="00F45BE7"/>
    <w:rsid w:val="00F61062"/>
    <w:rsid w:val="00F6139E"/>
    <w:rsid w:val="00F642A2"/>
    <w:rsid w:val="00F6577F"/>
    <w:rsid w:val="00F81F88"/>
    <w:rsid w:val="00F85E05"/>
    <w:rsid w:val="00F9593C"/>
    <w:rsid w:val="00FA147E"/>
    <w:rsid w:val="00FA6FE4"/>
    <w:rsid w:val="00FA73EE"/>
    <w:rsid w:val="00FC3A3B"/>
    <w:rsid w:val="00FC6C0D"/>
    <w:rsid w:val="00FE563A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E9744-871E-4DB8-A728-B2944480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C19CF-EA0F-45AF-AD55-48557EC6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 M</dc:creator>
  <cp:lastModifiedBy>Марина Л. Конорева</cp:lastModifiedBy>
  <cp:revision>4</cp:revision>
  <cp:lastPrinted>2024-12-27T06:43:00Z</cp:lastPrinted>
  <dcterms:created xsi:type="dcterms:W3CDTF">2025-07-02T05:54:00Z</dcterms:created>
  <dcterms:modified xsi:type="dcterms:W3CDTF">2025-07-02T06:09:00Z</dcterms:modified>
</cp:coreProperties>
</file>