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6E" w:rsidRPr="00691D2F" w:rsidRDefault="0020076E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7C29DC" w:rsidRPr="00691D2F" w:rsidRDefault="007C29DC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691D2F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20076E" w:rsidRPr="00691D2F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B436F" w:rsidRPr="00691D2F" w:rsidRDefault="00CB436F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B436F" w:rsidRPr="00691D2F" w:rsidRDefault="00CB436F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B436F" w:rsidRPr="00691D2F" w:rsidRDefault="007C29DC" w:rsidP="00CB436F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C94233" w:rsidRPr="00691D2F">
        <w:rPr>
          <w:rFonts w:ascii="Times New Roman" w:hAnsi="Times New Roman" w:cs="Times New Roman"/>
          <w:sz w:val="28"/>
          <w:szCs w:val="28"/>
        </w:rPr>
        <w:t xml:space="preserve">й в </w:t>
      </w:r>
      <w:r w:rsidR="00CB436F" w:rsidRPr="00691D2F">
        <w:rPr>
          <w:rFonts w:ascii="Times New Roman" w:hAnsi="Times New Roman" w:cs="Times New Roman"/>
          <w:sz w:val="28"/>
          <w:szCs w:val="28"/>
        </w:rPr>
        <w:t>отдельные</w:t>
      </w:r>
      <w:r w:rsidR="0061195F" w:rsidRPr="00691D2F">
        <w:rPr>
          <w:rFonts w:ascii="Times New Roman" w:hAnsi="Times New Roman" w:cs="Times New Roman"/>
          <w:sz w:val="28"/>
          <w:szCs w:val="28"/>
        </w:rPr>
        <w:t xml:space="preserve"> </w:t>
      </w:r>
      <w:r w:rsidR="00CB436F" w:rsidRPr="00691D2F">
        <w:rPr>
          <w:rFonts w:ascii="Times New Roman" w:eastAsia="Times New Roman" w:hAnsi="Times New Roman" w:cs="Times New Roman"/>
          <w:sz w:val="28"/>
          <w:szCs w:val="28"/>
        </w:rPr>
        <w:t>законы</w:t>
      </w:r>
      <w:r w:rsidR="0061195F" w:rsidRPr="00691D2F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7C29DC" w:rsidRPr="00691D2F" w:rsidRDefault="007C29DC" w:rsidP="00130A4B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5392A" w:rsidRPr="00691D2F" w:rsidRDefault="0045392A" w:rsidP="007C29DC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691D2F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:rsidR="0020076E" w:rsidRPr="00691D2F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20076E" w:rsidRPr="00691D2F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20076E" w:rsidRPr="00691D2F" w:rsidRDefault="0020076E" w:rsidP="0020076E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691D2F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691D2F">
        <w:rPr>
          <w:rFonts w:ascii="Times New Roman" w:eastAsia="Times New Roman" w:hAnsi="Times New Roman" w:cs="Times New Roman"/>
          <w:sz w:val="28"/>
          <w:szCs w:val="24"/>
        </w:rPr>
        <w:t>_________</w:t>
      </w:r>
      <w:r w:rsidR="007C29DC" w:rsidRPr="00691D2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F1209" w:rsidRPr="00691D2F">
        <w:rPr>
          <w:rFonts w:ascii="Times New Roman" w:eastAsia="Times New Roman" w:hAnsi="Times New Roman" w:cs="Times New Roman"/>
          <w:sz w:val="28"/>
          <w:szCs w:val="24"/>
        </w:rPr>
        <w:t>2022</w:t>
      </w:r>
      <w:r w:rsidRPr="00691D2F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314737" w:rsidRPr="00691D2F" w:rsidRDefault="00314737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1195F" w:rsidRPr="00691D2F" w:rsidRDefault="0061195F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1195F" w:rsidRPr="00691D2F" w:rsidRDefault="0061195F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94233" w:rsidRPr="00691D2F" w:rsidRDefault="00D7709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 w:rsidR="00C94233" w:rsidRPr="00691D2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7C29DC" w:rsidRPr="00691D2F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C94233" w:rsidRPr="00691D2F">
        <w:rPr>
          <w:rFonts w:ascii="Times New Roman" w:eastAsia="Times New Roman" w:hAnsi="Times New Roman" w:cs="Times New Roman"/>
          <w:sz w:val="28"/>
          <w:szCs w:val="28"/>
        </w:rPr>
        <w:t>в Закон</w:t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от 27 декабря 2007 года 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№ 1004-ОЗ "Об отдельных вопросах организации и осуществления деятельности в сфере опеки и попечительства над несовершеннолетними, </w:t>
      </w:r>
      <w:r w:rsidR="00C70B7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а также учета и устройства детей, оставшихся без попечения родителей, </w:t>
      </w:r>
      <w:r w:rsidR="00C70B7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в Омской области" (Омский вестник, 2007, 28 декабря, № 130; 2008, 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>21 октября, № 120; 2009, 11 декабря, № 113;</w:t>
      </w:r>
      <w:proofErr w:type="gramEnd"/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 2010, 9 июля, № 59; 31 декабря, № 95; 2012, 11 мая, № 20; 3 августа, № 34; 8 декабря, № 58; 2013, 20 июля, 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>№ 34; 1 ноября, № 51; 2014, 1 августа,</w:t>
      </w:r>
      <w:r w:rsidR="00C94233" w:rsidRPr="00691D2F">
        <w:rPr>
          <w:rFonts w:ascii="Times New Roman" w:eastAsia="Times New Roman" w:hAnsi="Times New Roman" w:cs="Times New Roman"/>
          <w:sz w:val="28"/>
          <w:szCs w:val="28"/>
        </w:rPr>
        <w:t xml:space="preserve"> № 30; 27 декабря, № 55; </w:t>
      </w:r>
      <w:r w:rsidR="00C70B7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C94233" w:rsidRPr="00691D2F">
        <w:rPr>
          <w:rFonts w:ascii="Times New Roman" w:eastAsia="Times New Roman" w:hAnsi="Times New Roman" w:cs="Times New Roman"/>
          <w:sz w:val="28"/>
          <w:szCs w:val="28"/>
        </w:rPr>
        <w:t xml:space="preserve">2015, </w:t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2 октября, № 41; 2016, 11 марта, № 9; 11 ноября, № 45; 2018, 1 </w:t>
      </w:r>
      <w:r w:rsidR="008E7763" w:rsidRPr="00691D2F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7C29DC" w:rsidRPr="00691D2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E7763" w:rsidRPr="00691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B7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8E7763" w:rsidRPr="00691D2F">
        <w:rPr>
          <w:rFonts w:ascii="Times New Roman" w:eastAsia="Times New Roman" w:hAnsi="Times New Roman" w:cs="Times New Roman"/>
          <w:sz w:val="28"/>
          <w:szCs w:val="28"/>
        </w:rPr>
        <w:t xml:space="preserve">№ 21; 2019, 11 января, № 1; </w:t>
      </w:r>
      <w:proofErr w:type="gramStart"/>
      <w:r w:rsidR="008E7763" w:rsidRPr="00691D2F">
        <w:rPr>
          <w:rFonts w:ascii="Times New Roman" w:eastAsia="Times New Roman" w:hAnsi="Times New Roman" w:cs="Times New Roman"/>
          <w:sz w:val="28"/>
          <w:szCs w:val="28"/>
        </w:rPr>
        <w:t>2020, 13 ноября, № 45;</w:t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 2021, 4 июня, № 20</w:t>
      </w:r>
      <w:r w:rsidR="00C94233" w:rsidRPr="00691D2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C70B7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4525FE" w:rsidRPr="00691D2F">
        <w:rPr>
          <w:rFonts w:ascii="Times New Roman" w:eastAsia="Times New Roman" w:hAnsi="Times New Roman"/>
          <w:sz w:val="28"/>
          <w:szCs w:val="28"/>
        </w:rPr>
        <w:t>10 декабря, № 47;</w:t>
      </w:r>
      <w:r w:rsidR="00AD3EE3" w:rsidRPr="00691D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0B75" w:rsidRPr="00691D2F">
        <w:rPr>
          <w:rFonts w:ascii="Times New Roman" w:eastAsia="Calibri" w:hAnsi="Times New Roman" w:cs="Times New Roman"/>
          <w:sz w:val="28"/>
          <w:szCs w:val="28"/>
        </w:rPr>
        <w:t xml:space="preserve">2022, </w:t>
      </w:r>
      <w:r w:rsidR="00AD3EE3" w:rsidRPr="00691D2F">
        <w:rPr>
          <w:rFonts w:ascii="Times New Roman" w:eastAsia="Calibri" w:hAnsi="Times New Roman" w:cs="Times New Roman"/>
          <w:sz w:val="28"/>
          <w:szCs w:val="28"/>
        </w:rPr>
        <w:t>8 июля, № 26</w:t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>)</w:t>
      </w:r>
      <w:r w:rsidR="00C94233" w:rsidRPr="00691D2F"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76F" w:rsidRPr="00691D2F">
        <w:rPr>
          <w:rFonts w:ascii="Times New Roman" w:eastAsia="Times New Roman" w:hAnsi="Times New Roman" w:cs="Times New Roman"/>
          <w:sz w:val="28"/>
          <w:szCs w:val="28"/>
        </w:rPr>
        <w:t>измене</w:t>
      </w:r>
      <w:r w:rsidR="00C94233" w:rsidRPr="00691D2F">
        <w:rPr>
          <w:rFonts w:ascii="Times New Roman" w:eastAsia="Times New Roman" w:hAnsi="Times New Roman" w:cs="Times New Roman"/>
          <w:sz w:val="28"/>
          <w:szCs w:val="28"/>
        </w:rPr>
        <w:t>ния:</w:t>
      </w:r>
      <w:proofErr w:type="gramEnd"/>
    </w:p>
    <w:p w:rsidR="000720AD" w:rsidRPr="00691D2F" w:rsidRDefault="00D7709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0720AD" w:rsidRPr="00691D2F">
        <w:rPr>
          <w:rFonts w:ascii="Times New Roman" w:eastAsia="Times New Roman" w:hAnsi="Times New Roman" w:cs="Times New Roman"/>
          <w:sz w:val="28"/>
          <w:szCs w:val="28"/>
        </w:rPr>
        <w:t>в статье 1.1:</w:t>
      </w:r>
    </w:p>
    <w:p w:rsidR="0020076E" w:rsidRPr="00691D2F" w:rsidRDefault="0086108A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C94233" w:rsidRPr="00691D2F">
        <w:rPr>
          <w:rFonts w:ascii="Times New Roman" w:eastAsia="Times New Roman" w:hAnsi="Times New Roman" w:cs="Times New Roman"/>
          <w:sz w:val="28"/>
          <w:szCs w:val="28"/>
        </w:rPr>
        <w:t>пункт 1 дополнить</w:t>
      </w:r>
      <w:r w:rsidR="003F1209" w:rsidRPr="00691D2F">
        <w:rPr>
          <w:rFonts w:ascii="Times New Roman" w:eastAsia="Times New Roman" w:hAnsi="Times New Roman" w:cs="Times New Roman"/>
          <w:sz w:val="28"/>
          <w:szCs w:val="28"/>
        </w:rPr>
        <w:t xml:space="preserve"> подпунктом 2.2</w:t>
      </w:r>
      <w:r w:rsidR="0004476F" w:rsidRPr="00691D2F">
        <w:rPr>
          <w:rFonts w:ascii="Times New Roman" w:eastAsia="Times New Roman" w:hAnsi="Times New Roman" w:cs="Times New Roman"/>
          <w:sz w:val="28"/>
          <w:szCs w:val="28"/>
        </w:rPr>
        <w:t xml:space="preserve"> следующего</w:t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76F" w:rsidRPr="00691D2F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="0020076E" w:rsidRPr="00691D2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0076E" w:rsidRPr="00691D2F" w:rsidRDefault="0020076E" w:rsidP="000447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"2</w:t>
      </w:r>
      <w:r w:rsidR="003F1209" w:rsidRPr="00691D2F">
        <w:rPr>
          <w:rFonts w:ascii="Times New Roman" w:eastAsia="Times New Roman" w:hAnsi="Times New Roman" w:cs="Times New Roman"/>
          <w:sz w:val="28"/>
          <w:szCs w:val="28"/>
        </w:rPr>
        <w:t>.2</w:t>
      </w:r>
      <w:r w:rsidR="0004476F" w:rsidRPr="00691D2F">
        <w:rPr>
          <w:rFonts w:ascii="Times New Roman" w:eastAsia="Times New Roman" w:hAnsi="Times New Roman" w:cs="Times New Roman"/>
          <w:sz w:val="28"/>
          <w:szCs w:val="28"/>
        </w:rPr>
        <w:t xml:space="preserve">) определяет 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91D2F">
        <w:rPr>
          <w:rFonts w:ascii="Times New Roman" w:hAnsi="Times New Roman" w:cs="Times New Roman"/>
          <w:sz w:val="28"/>
          <w:szCs w:val="28"/>
        </w:rPr>
        <w:t>орядок</w:t>
      </w:r>
      <w:r w:rsidR="003F1209" w:rsidRPr="00691D2F">
        <w:rPr>
          <w:rFonts w:ascii="Times New Roman" w:hAnsi="Times New Roman" w:cs="Times New Roman"/>
          <w:sz w:val="28"/>
          <w:szCs w:val="28"/>
        </w:rPr>
        <w:t xml:space="preserve"> подготовки акта органа опеки и попечительства о временном пребывании ребенка в организации для </w:t>
      </w:r>
      <w:r w:rsidR="0071342F" w:rsidRPr="00691D2F">
        <w:rPr>
          <w:rFonts w:ascii="Times New Roman" w:hAnsi="Times New Roman" w:cs="Times New Roman"/>
          <w:sz w:val="28"/>
          <w:szCs w:val="28"/>
        </w:rPr>
        <w:br/>
      </w:r>
      <w:r w:rsidR="003F1209" w:rsidRPr="00691D2F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</w:t>
      </w:r>
      <w:proofErr w:type="gramStart"/>
      <w:r w:rsidR="00314737" w:rsidRPr="00691D2F">
        <w:rPr>
          <w:rFonts w:ascii="Times New Roman" w:eastAsia="Times New Roman" w:hAnsi="Times New Roman" w:cs="Times New Roman"/>
          <w:sz w:val="28"/>
          <w:szCs w:val="28"/>
        </w:rPr>
        <w:t>;"</w:t>
      </w:r>
      <w:proofErr w:type="gramEnd"/>
      <w:r w:rsidR="00314737" w:rsidRPr="00691D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720AD" w:rsidRPr="00691D2F" w:rsidRDefault="0086108A" w:rsidP="000447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0720AD" w:rsidRPr="00691D2F">
        <w:rPr>
          <w:rFonts w:ascii="Times New Roman" w:eastAsia="Times New Roman" w:hAnsi="Times New Roman" w:cs="Times New Roman"/>
          <w:sz w:val="28"/>
          <w:szCs w:val="28"/>
        </w:rPr>
        <w:t>подпункт 3 пункта 2 изложить в следующей редакции:</w:t>
      </w:r>
    </w:p>
    <w:p w:rsidR="000720AD" w:rsidRPr="00691D2F" w:rsidRDefault="00532286" w:rsidP="000447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91D2F">
        <w:rPr>
          <w:rFonts w:ascii="Times New Roman" w:eastAsia="Times New Roman" w:hAnsi="Times New Roman" w:cs="Times New Roman"/>
          <w:sz w:val="28"/>
          <w:szCs w:val="28"/>
        </w:rPr>
        <w:t>"3) </w:t>
      </w:r>
      <w:r w:rsidR="000720AD" w:rsidRPr="00691D2F">
        <w:rPr>
          <w:rFonts w:ascii="Times New Roman" w:eastAsia="Times New Roman" w:hAnsi="Times New Roman" w:cs="Times New Roman"/>
          <w:sz w:val="28"/>
          <w:szCs w:val="28"/>
        </w:rPr>
        <w:t>определяет порядок предоставления</w:t>
      </w:r>
      <w:r w:rsidR="0008443D" w:rsidRPr="00691D2F">
        <w:rPr>
          <w:rFonts w:ascii="Times New Roman" w:eastAsia="Times New Roman" w:hAnsi="Times New Roman" w:cs="Times New Roman"/>
          <w:sz w:val="28"/>
          <w:szCs w:val="28"/>
        </w:rPr>
        <w:t xml:space="preserve"> детям-сиротам и детям, оставшимся без попечения родителей, и лицам из числа</w:t>
      </w:r>
      <w:r w:rsidR="0008443D" w:rsidRPr="00691D2F">
        <w:t xml:space="preserve"> </w:t>
      </w:r>
      <w:r w:rsidR="0008443D" w:rsidRPr="00691D2F">
        <w:br/>
      </w:r>
      <w:r w:rsidR="0008443D" w:rsidRPr="00691D2F">
        <w:rPr>
          <w:rFonts w:ascii="Times New Roman" w:eastAsia="Times New Roman" w:hAnsi="Times New Roman" w:cs="Times New Roman"/>
          <w:sz w:val="28"/>
          <w:szCs w:val="28"/>
        </w:rPr>
        <w:t>детей-сирот и детей, оставшихся без попечения родителей, завершивши</w:t>
      </w:r>
      <w:r w:rsidR="006D683A" w:rsidRPr="00691D2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8443D" w:rsidRPr="00691D2F">
        <w:rPr>
          <w:rFonts w:ascii="Times New Roman" w:eastAsia="Times New Roman" w:hAnsi="Times New Roman" w:cs="Times New Roman"/>
          <w:sz w:val="28"/>
          <w:szCs w:val="28"/>
        </w:rPr>
        <w:t xml:space="preserve"> пребывание в организации для детей-сирот</w:t>
      </w:r>
      <w:r w:rsidR="0008443D" w:rsidRPr="00691D2F">
        <w:t xml:space="preserve"> </w:t>
      </w:r>
      <w:r w:rsidR="0008443D" w:rsidRPr="00691D2F">
        <w:rPr>
          <w:rFonts w:ascii="Times New Roman" w:eastAsia="Times New Roman" w:hAnsi="Times New Roman" w:cs="Times New Roman"/>
          <w:sz w:val="28"/>
          <w:szCs w:val="28"/>
        </w:rPr>
        <w:t>и детей, оставшихся без попечения родителей</w:t>
      </w:r>
      <w:r w:rsidR="0071342F" w:rsidRPr="00691D2F">
        <w:rPr>
          <w:rFonts w:ascii="Times New Roman" w:eastAsia="Times New Roman" w:hAnsi="Times New Roman" w:cs="Times New Roman"/>
          <w:sz w:val="28"/>
          <w:szCs w:val="28"/>
        </w:rPr>
        <w:t>,</w:t>
      </w:r>
      <w:r w:rsidR="000720AD" w:rsidRPr="00691D2F">
        <w:rPr>
          <w:rFonts w:ascii="Times New Roman" w:eastAsia="Times New Roman" w:hAnsi="Times New Roman" w:cs="Times New Roman"/>
          <w:sz w:val="28"/>
          <w:szCs w:val="28"/>
        </w:rPr>
        <w:t xml:space="preserve"> возможности временного проживания в</w:t>
      </w:r>
      <w:r w:rsidR="0008443D" w:rsidRPr="00691D2F">
        <w:t xml:space="preserve"> </w:t>
      </w:r>
      <w:r w:rsidR="0008443D" w:rsidRPr="00691D2F">
        <w:rPr>
          <w:rFonts w:ascii="Times New Roman" w:eastAsia="Times New Roman" w:hAnsi="Times New Roman" w:cs="Times New Roman"/>
          <w:sz w:val="28"/>
          <w:szCs w:val="28"/>
        </w:rPr>
        <w:t>организациях для детей-сирот и детей, оста</w:t>
      </w:r>
      <w:r w:rsidR="0071342F" w:rsidRPr="00691D2F">
        <w:rPr>
          <w:rFonts w:ascii="Times New Roman" w:eastAsia="Times New Roman" w:hAnsi="Times New Roman" w:cs="Times New Roman"/>
          <w:sz w:val="28"/>
          <w:szCs w:val="28"/>
        </w:rPr>
        <w:t>вшихся без попечения родителей</w:t>
      </w:r>
      <w:r w:rsidR="000720AD" w:rsidRPr="00691D2F">
        <w:rPr>
          <w:rFonts w:ascii="Times New Roman" w:eastAsia="Times New Roman" w:hAnsi="Times New Roman" w:cs="Times New Roman"/>
          <w:sz w:val="28"/>
          <w:szCs w:val="28"/>
        </w:rPr>
        <w:t>;";</w:t>
      </w:r>
      <w:proofErr w:type="gramEnd"/>
    </w:p>
    <w:p w:rsidR="00C94233" w:rsidRPr="00691D2F" w:rsidRDefault="00D7709E" w:rsidP="00C9423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91D2F">
        <w:rPr>
          <w:rFonts w:ascii="Times New Roman" w:eastAsia="Calibri" w:hAnsi="Times New Roman" w:cs="Times New Roman"/>
          <w:sz w:val="28"/>
          <w:szCs w:val="28"/>
        </w:rPr>
        <w:t>2) </w:t>
      </w:r>
      <w:r w:rsidR="00C94233" w:rsidRPr="00691D2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14737" w:rsidRPr="00691D2F">
        <w:rPr>
          <w:rFonts w:ascii="Times New Roman" w:eastAsia="Calibri" w:hAnsi="Times New Roman" w:cs="Times New Roman"/>
          <w:sz w:val="28"/>
          <w:szCs w:val="28"/>
        </w:rPr>
        <w:t>пункте 2 статьи</w:t>
      </w:r>
      <w:r w:rsidR="00A36C16" w:rsidRPr="00691D2F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C94233" w:rsidRPr="00691D2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65B7B" w:rsidRPr="00691D2F" w:rsidRDefault="0086108A" w:rsidP="0086108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91D2F">
        <w:rPr>
          <w:rFonts w:ascii="Times New Roman" w:eastAsia="Calibri" w:hAnsi="Times New Roman" w:cs="Times New Roman"/>
          <w:sz w:val="28"/>
          <w:szCs w:val="28"/>
        </w:rPr>
        <w:t>- </w:t>
      </w:r>
      <w:r w:rsidR="00314737" w:rsidRPr="00691D2F">
        <w:rPr>
          <w:rFonts w:ascii="Times New Roman" w:eastAsia="Calibri" w:hAnsi="Times New Roman" w:cs="Times New Roman"/>
          <w:sz w:val="28"/>
          <w:szCs w:val="28"/>
        </w:rPr>
        <w:t>абзац пятый</w:t>
      </w:r>
      <w:r w:rsidR="00A36C16" w:rsidRPr="00691D2F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041" w:type="dxa"/>
        <w:tblInd w:w="675" w:type="dxa"/>
        <w:tblLook w:val="04A0" w:firstRow="1" w:lastRow="0" w:firstColumn="1" w:lastColumn="0" w:noHBand="0" w:noVBand="1"/>
      </w:tblPr>
      <w:tblGrid>
        <w:gridCol w:w="851"/>
        <w:gridCol w:w="496"/>
        <w:gridCol w:w="7694"/>
      </w:tblGrid>
      <w:tr w:rsidR="00C65B7B" w:rsidRPr="00691D2F" w:rsidTr="00C65B7B">
        <w:tc>
          <w:tcPr>
            <w:tcW w:w="851" w:type="dxa"/>
            <w:vMerge w:val="restart"/>
            <w:shd w:val="clear" w:color="auto" w:fill="auto"/>
            <w:vAlign w:val="center"/>
          </w:tcPr>
          <w:p w:rsidR="00C65B7B" w:rsidRPr="00691D2F" w:rsidRDefault="00C65B7B" w:rsidP="00C6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"S</w:t>
            </w:r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C65B7B" w:rsidRPr="00691D2F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94" w:type="dxa"/>
            <w:vMerge w:val="restart"/>
            <w:shd w:val="clear" w:color="auto" w:fill="auto"/>
            <w:vAlign w:val="center"/>
          </w:tcPr>
          <w:p w:rsidR="00C65B7B" w:rsidRPr="00691D2F" w:rsidRDefault="00C65B7B" w:rsidP="00833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× </w:t>
            </w:r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338A4" w:rsidRPr="00691D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×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oMath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× К, где</w:t>
            </w:r>
            <w:proofErr w:type="gramStart"/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</w:rPr>
              <w:t>:"</w:t>
            </w:r>
            <w:proofErr w:type="gramEnd"/>
            <w:r w:rsidR="0086108A" w:rsidRPr="00691D2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65B7B" w:rsidRPr="00691D2F" w:rsidTr="00C65B7B">
        <w:tc>
          <w:tcPr>
            <w:tcW w:w="851" w:type="dxa"/>
            <w:vMerge/>
            <w:shd w:val="clear" w:color="auto" w:fill="auto"/>
          </w:tcPr>
          <w:p w:rsidR="00C65B7B" w:rsidRPr="00691D2F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auto"/>
          </w:tcPr>
          <w:p w:rsidR="00C65B7B" w:rsidRPr="00691D2F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1D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694" w:type="dxa"/>
            <w:vMerge/>
            <w:shd w:val="clear" w:color="auto" w:fill="auto"/>
          </w:tcPr>
          <w:p w:rsidR="00C65B7B" w:rsidRPr="00691D2F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94233" w:rsidRPr="00691D2F" w:rsidRDefault="00BC14EF" w:rsidP="008610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D2F">
        <w:rPr>
          <w:rFonts w:ascii="Times New Roman" w:eastAsia="Calibri" w:hAnsi="Times New Roman" w:cs="Times New Roman"/>
          <w:sz w:val="28"/>
          <w:szCs w:val="28"/>
        </w:rPr>
        <w:t>- </w:t>
      </w:r>
      <w:r w:rsidR="00314737" w:rsidRPr="00691D2F">
        <w:rPr>
          <w:rFonts w:ascii="Times New Roman" w:eastAsia="Calibri" w:hAnsi="Times New Roman" w:cs="Times New Roman"/>
          <w:sz w:val="28"/>
          <w:szCs w:val="28"/>
        </w:rPr>
        <w:t>в абзаце седьмом</w:t>
      </w:r>
      <w:r w:rsidR="00C94233" w:rsidRPr="00691D2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4233" w:rsidRPr="00691D2F" w:rsidRDefault="00C94233" w:rsidP="00C94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Calibri" w:hAnsi="Times New Roman" w:cs="Times New Roman"/>
          <w:sz w:val="28"/>
          <w:szCs w:val="28"/>
        </w:rPr>
        <w:lastRenderedPageBreak/>
        <w:t>цифры "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>1500" заменить цифрами "1300";</w:t>
      </w:r>
    </w:p>
    <w:p w:rsidR="00A36C16" w:rsidRPr="00691D2F" w:rsidRDefault="00C94233" w:rsidP="00C942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D2F">
        <w:rPr>
          <w:rFonts w:ascii="Times New Roman" w:eastAsia="Calibri" w:hAnsi="Times New Roman" w:cs="Times New Roman"/>
          <w:sz w:val="28"/>
          <w:szCs w:val="28"/>
        </w:rPr>
        <w:t>цифры "</w:t>
      </w:r>
      <w:r w:rsidR="00A36C16" w:rsidRPr="00691D2F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>00"</w:t>
      </w:r>
      <w:r w:rsidR="00A36C16" w:rsidRPr="00691D2F">
        <w:rPr>
          <w:rFonts w:ascii="Times New Roman" w:eastAsia="Times New Roman" w:hAnsi="Times New Roman" w:cs="Times New Roman"/>
          <w:sz w:val="28"/>
          <w:szCs w:val="28"/>
        </w:rPr>
        <w:t xml:space="preserve"> заменить 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>цифрами "</w:t>
      </w:r>
      <w:r w:rsidR="00A36C16" w:rsidRPr="00691D2F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>00"</w:t>
      </w:r>
      <w:r w:rsidR="00A36C16" w:rsidRPr="00691D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36C16" w:rsidRPr="00691D2F" w:rsidRDefault="00BC14EF" w:rsidP="00A3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314737" w:rsidRPr="00691D2F">
        <w:rPr>
          <w:rFonts w:ascii="Times New Roman" w:eastAsia="Times New Roman" w:hAnsi="Times New Roman" w:cs="Times New Roman"/>
          <w:sz w:val="28"/>
          <w:szCs w:val="28"/>
        </w:rPr>
        <w:t>абзац десятый</w:t>
      </w:r>
      <w:r w:rsidR="00A36C16" w:rsidRPr="00691D2F">
        <w:rPr>
          <w:rFonts w:ascii="Times New Roman" w:eastAsia="Times New Roman" w:hAnsi="Times New Roman" w:cs="Times New Roman"/>
          <w:sz w:val="28"/>
          <w:szCs w:val="28"/>
        </w:rPr>
        <w:t xml:space="preserve"> исключить.</w:t>
      </w:r>
    </w:p>
    <w:p w:rsidR="00D7709E" w:rsidRPr="00691D2F" w:rsidRDefault="00D7709E" w:rsidP="00D77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31E5" w:rsidRPr="00691D2F" w:rsidRDefault="00D7709E" w:rsidP="00611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 w:rsidR="004A69EB" w:rsidRPr="00691D2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14737" w:rsidRPr="00691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>Внести в Закон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от 18 июля 2013 года 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>№ 1569-ОЗ "О регулировании отношений в сфере образования на территории Омской о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 xml:space="preserve">бласти" (Омский вестник, 2013, 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 xml:space="preserve">20 июля, № 34; 1 ноября, № 51; 2014, 4 июля, № 26; 1 августа, № 30; 27 декабря, № 55; 2015, 29 мая, № 21; 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 xml:space="preserve">2 октября, № 41; 18 декабря, № 52; </w:t>
      </w:r>
      <w:proofErr w:type="gramStart"/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>2016, 12 февраля, № 5; 11 ноября, № 45; 2017, 13 января, № 1; Официальный интернет-портал правовой информации (ww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 xml:space="preserve">w.pravo.gov.ru), 2018, 30 мая, 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 xml:space="preserve">№ 5500201805300002; 11 декабря, 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>№ 5500201812110009; 2019, 24 а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 xml:space="preserve">преля, 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 xml:space="preserve">№ 5500201904240005; 2020, 28 апреля, 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 xml:space="preserve">№ 5500202004280002; 7 декабря, 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 xml:space="preserve">№ 5500202012070002; 2021, 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>1 декабря, №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 xml:space="preserve"> 5500202112010006; 21 декабря, 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 xml:space="preserve">№ 5500202112210006; 2022, 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>27 апреля, № 5500202204270008</w:t>
      </w:r>
      <w:r w:rsidR="00C30465" w:rsidRPr="00691D2F">
        <w:rPr>
          <w:rFonts w:ascii="Times New Roman" w:eastAsia="Times New Roman" w:hAnsi="Times New Roman" w:cs="Times New Roman"/>
          <w:sz w:val="28"/>
          <w:szCs w:val="28"/>
        </w:rPr>
        <w:t>;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 xml:space="preserve"> 30 июня, </w:t>
      </w:r>
      <w:r w:rsidR="00595F53" w:rsidRPr="00691D2F">
        <w:rPr>
          <w:rFonts w:ascii="Times New Roman" w:eastAsia="Times New Roman" w:hAnsi="Times New Roman" w:cs="Times New Roman"/>
          <w:sz w:val="28"/>
          <w:szCs w:val="28"/>
        </w:rPr>
        <w:t>№ 5500202206300006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>)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5B38AF" w:rsidRPr="00691D2F" w:rsidRDefault="004231E5" w:rsidP="00611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1)</w:t>
      </w:r>
      <w:r w:rsidR="00BC14EF" w:rsidRPr="00691D2F">
        <w:rPr>
          <w:rFonts w:ascii="Times New Roman" w:hAnsi="Times New Roman" w:cs="Times New Roman"/>
          <w:sz w:val="28"/>
          <w:szCs w:val="28"/>
        </w:rPr>
        <w:t> </w:t>
      </w:r>
      <w:r w:rsidR="005B38AF" w:rsidRPr="00691D2F">
        <w:rPr>
          <w:rFonts w:ascii="Times New Roman" w:hAnsi="Times New Roman" w:cs="Times New Roman"/>
          <w:sz w:val="28"/>
          <w:szCs w:val="28"/>
        </w:rPr>
        <w:t>в статье 4:</w:t>
      </w:r>
    </w:p>
    <w:p w:rsidR="009844D3" w:rsidRPr="00691D2F" w:rsidRDefault="009844D3" w:rsidP="0098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D2F">
        <w:rPr>
          <w:rFonts w:ascii="Times New Roman" w:hAnsi="Times New Roman" w:cs="Times New Roman"/>
          <w:sz w:val="28"/>
          <w:szCs w:val="28"/>
        </w:rPr>
        <w:t>- пункт 1.1 изложить в следующей редакции:</w:t>
      </w:r>
    </w:p>
    <w:p w:rsidR="009844D3" w:rsidRPr="00691D2F" w:rsidRDefault="009844D3" w:rsidP="0098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D2F">
        <w:rPr>
          <w:rFonts w:ascii="Times New Roman" w:hAnsi="Times New Roman" w:cs="Times New Roman"/>
          <w:sz w:val="28"/>
          <w:szCs w:val="28"/>
        </w:rPr>
        <w:t>"1.1) обеспечение условий доступности для инвалидов объектов государственных образовательных организаций Омской области и предоставляемых ими услуг</w:t>
      </w:r>
      <w:proofErr w:type="gramStart"/>
      <w:r w:rsidRPr="00691D2F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691D2F">
        <w:rPr>
          <w:rFonts w:ascii="Times New Roman" w:hAnsi="Times New Roman" w:cs="Times New Roman"/>
          <w:sz w:val="28"/>
          <w:szCs w:val="28"/>
        </w:rPr>
        <w:t>;</w:t>
      </w:r>
    </w:p>
    <w:p w:rsidR="00130A4B" w:rsidRPr="00691D2F" w:rsidRDefault="009844D3" w:rsidP="0098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B50308" w:rsidRPr="00691D2F">
        <w:rPr>
          <w:rFonts w:ascii="Times New Roman" w:eastAsia="Times New Roman" w:hAnsi="Times New Roman" w:cs="Times New Roman"/>
          <w:sz w:val="28"/>
          <w:szCs w:val="28"/>
        </w:rPr>
        <w:t xml:space="preserve">абзац пятьдесят восьмой </w:t>
      </w:r>
      <w:r w:rsidR="00AD3EE3" w:rsidRPr="00691D2F">
        <w:rPr>
          <w:rFonts w:ascii="Times New Roman" w:eastAsia="Times New Roman" w:hAnsi="Times New Roman" w:cs="Times New Roman"/>
          <w:sz w:val="28"/>
          <w:szCs w:val="28"/>
        </w:rPr>
        <w:t>после слов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AD3EE3" w:rsidRPr="00691D2F">
        <w:rPr>
          <w:rFonts w:ascii="Times New Roman" w:eastAsia="Times New Roman" w:hAnsi="Times New Roman" w:cs="Times New Roman"/>
          <w:sz w:val="28"/>
          <w:szCs w:val="28"/>
        </w:rPr>
        <w:t>на дополнительное финансовое обеспечение</w:t>
      </w:r>
      <w:r w:rsidR="00130A4B" w:rsidRPr="00691D2F">
        <w:rPr>
          <w:rFonts w:ascii="Times New Roman" w:eastAsia="Times New Roman" w:hAnsi="Times New Roman" w:cs="Times New Roman"/>
          <w:sz w:val="28"/>
          <w:szCs w:val="28"/>
        </w:rPr>
        <w:t>" дополнить словами "</w:t>
      </w:r>
      <w:r w:rsidR="00AD3EE3" w:rsidRPr="00691D2F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>групп продленного дня</w:t>
      </w:r>
      <w:proofErr w:type="gramStart"/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>,"</w:t>
      </w:r>
      <w:proofErr w:type="gramEnd"/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231E5" w:rsidRPr="00691D2F" w:rsidRDefault="009844D3" w:rsidP="00611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4231E5" w:rsidRPr="00691D2F">
        <w:rPr>
          <w:rFonts w:ascii="Times New Roman" w:eastAsia="Times New Roman" w:hAnsi="Times New Roman" w:cs="Times New Roman"/>
          <w:sz w:val="28"/>
          <w:szCs w:val="28"/>
        </w:rPr>
        <w:t xml:space="preserve">в статье 5.2 </w:t>
      </w:r>
      <w:r w:rsidR="009F719F" w:rsidRPr="00691D2F">
        <w:rPr>
          <w:rFonts w:ascii="Times New Roman" w:eastAsia="Times New Roman" w:hAnsi="Times New Roman" w:cs="Times New Roman"/>
          <w:sz w:val="28"/>
          <w:szCs w:val="28"/>
        </w:rPr>
        <w:t>слова "дополнительные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искусств" заменить словами "дополнительные образовательные программы спортивной подготовки и дополнительные предпрофессиональные программы в области искусств"</w:t>
      </w:r>
      <w:r w:rsidR="00B50308" w:rsidRPr="00691D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44D3" w:rsidRPr="00691D2F" w:rsidRDefault="009844D3" w:rsidP="0098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3) в приложении № 1 "Нормативы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организациях":</w:t>
      </w:r>
    </w:p>
    <w:p w:rsidR="009844D3" w:rsidRPr="00691D2F" w:rsidRDefault="009844D3" w:rsidP="0098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- в пункте 1 слова "не связанной с оказанием образовательных услуг" заменить словами "не связанной с реализацией образовательной программы дошкольного образования";</w:t>
      </w:r>
    </w:p>
    <w:p w:rsidR="009844D3" w:rsidRPr="00691D2F" w:rsidRDefault="009844D3" w:rsidP="0098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- в названии приложения № </w:t>
      </w:r>
      <w:r w:rsidR="00B50308" w:rsidRPr="00691D2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 "Значения коэффициента увеличения объема средств, необходимых на оплату труда работников, обеспечивающих оказание услуги по уходу и присмотру за детьми, не связанной с оказанием образовательных услуг, в муниципальной дошкольной образовательной организации и в группах дошкольного образования муниципальной общеобразовательной организации" слова "не связанной с оказанием 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образовательных услуг" заменить словами "не связанной с реализацией образовательной программы дошкольного образования".</w:t>
      </w:r>
      <w:proofErr w:type="gramEnd"/>
    </w:p>
    <w:p w:rsidR="00130A4B" w:rsidRPr="00691D2F" w:rsidRDefault="00130A4B" w:rsidP="00611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320A" w:rsidRPr="00691D2F" w:rsidRDefault="00130A4B" w:rsidP="003E05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Статья 3. </w:t>
      </w:r>
      <w:r w:rsidR="006E44A4" w:rsidRPr="00691D2F">
        <w:rPr>
          <w:rFonts w:ascii="Times New Roman" w:eastAsia="Times New Roman" w:hAnsi="Times New Roman" w:cs="Times New Roman"/>
          <w:sz w:val="28"/>
          <w:szCs w:val="28"/>
        </w:rPr>
        <w:t xml:space="preserve">Настоящий Закон вступает в силу </w:t>
      </w:r>
      <w:r w:rsidR="008338A4" w:rsidRPr="00691D2F">
        <w:rPr>
          <w:rFonts w:ascii="Times New Roman" w:eastAsia="Times New Roman" w:hAnsi="Times New Roman" w:cs="Times New Roman"/>
          <w:sz w:val="28"/>
          <w:szCs w:val="28"/>
        </w:rPr>
        <w:t>на следующий день</w:t>
      </w:r>
      <w:r w:rsidR="006E44A4" w:rsidRPr="00691D2F">
        <w:rPr>
          <w:rFonts w:ascii="Times New Roman" w:eastAsia="Times New Roman" w:hAnsi="Times New Roman" w:cs="Times New Roman"/>
          <w:sz w:val="28"/>
          <w:szCs w:val="28"/>
        </w:rPr>
        <w:t xml:space="preserve"> после дня его официального опубликования, за исключением п</w:t>
      </w:r>
      <w:r w:rsidR="0014320A" w:rsidRPr="00691D2F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6E44A4" w:rsidRPr="00691D2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4320A" w:rsidRPr="00691D2F">
        <w:rPr>
          <w:rFonts w:ascii="Times New Roman" w:eastAsia="Times New Roman" w:hAnsi="Times New Roman" w:cs="Times New Roman"/>
          <w:sz w:val="28"/>
          <w:szCs w:val="28"/>
        </w:rPr>
        <w:t xml:space="preserve"> 2 статьи 1</w:t>
      </w:r>
      <w:r w:rsidR="006B0F57" w:rsidRPr="00691D2F">
        <w:rPr>
          <w:rFonts w:ascii="Times New Roman" w:eastAsia="Times New Roman" w:hAnsi="Times New Roman" w:cs="Times New Roman"/>
          <w:sz w:val="28"/>
          <w:szCs w:val="28"/>
        </w:rPr>
        <w:t>, пункта 2 статьи 2</w:t>
      </w:r>
      <w:r w:rsidR="0061195F" w:rsidRPr="00691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320A" w:rsidRPr="00691D2F">
        <w:rPr>
          <w:rFonts w:ascii="Times New Roman" w:eastAsia="Times New Roman" w:hAnsi="Times New Roman" w:cs="Times New Roman"/>
          <w:sz w:val="28"/>
          <w:szCs w:val="28"/>
        </w:rPr>
        <w:t>настоящего Закона</w:t>
      </w:r>
      <w:r w:rsidR="003E05D9" w:rsidRPr="00691D2F">
        <w:rPr>
          <w:rFonts w:ascii="Times New Roman" w:eastAsia="Times New Roman" w:hAnsi="Times New Roman" w:cs="Times New Roman"/>
          <w:sz w:val="28"/>
          <w:szCs w:val="28"/>
        </w:rPr>
        <w:t xml:space="preserve">, которые </w:t>
      </w:r>
      <w:r w:rsidR="0014320A" w:rsidRPr="00691D2F">
        <w:rPr>
          <w:rFonts w:ascii="Times New Roman" w:eastAsia="Times New Roman" w:hAnsi="Times New Roman" w:cs="Times New Roman"/>
          <w:sz w:val="28"/>
          <w:szCs w:val="28"/>
        </w:rPr>
        <w:t>вступа</w:t>
      </w:r>
      <w:r w:rsidR="00575510" w:rsidRPr="00691D2F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4320A" w:rsidRPr="00691D2F">
        <w:rPr>
          <w:rFonts w:ascii="Times New Roman" w:eastAsia="Times New Roman" w:hAnsi="Times New Roman" w:cs="Times New Roman"/>
          <w:sz w:val="28"/>
          <w:szCs w:val="28"/>
        </w:rPr>
        <w:t>т в силу</w:t>
      </w:r>
      <w:r w:rsidR="006B0F57" w:rsidRPr="00691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08A" w:rsidRPr="00691D2F">
        <w:rPr>
          <w:rFonts w:ascii="Times New Roman" w:eastAsia="Times New Roman" w:hAnsi="Times New Roman" w:cs="Times New Roman"/>
          <w:sz w:val="28"/>
          <w:szCs w:val="28"/>
        </w:rPr>
        <w:br/>
      </w:r>
      <w:r w:rsidR="0014320A" w:rsidRPr="00691D2F">
        <w:rPr>
          <w:rFonts w:ascii="Times New Roman" w:eastAsia="Times New Roman" w:hAnsi="Times New Roman" w:cs="Times New Roman"/>
          <w:sz w:val="28"/>
          <w:szCs w:val="28"/>
        </w:rPr>
        <w:t>с 1 января 2023 года.</w:t>
      </w:r>
    </w:p>
    <w:p w:rsidR="000A3A36" w:rsidRPr="00691D2F" w:rsidRDefault="000A3A36" w:rsidP="000A3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76E" w:rsidRPr="00691D2F" w:rsidRDefault="0020076E" w:rsidP="002007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691D2F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                              </w:t>
      </w:r>
      <w:r w:rsidR="00C70B75" w:rsidRPr="00691D2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    А.Л. Бурков</w:t>
      </w:r>
    </w:p>
    <w:p w:rsidR="0020076E" w:rsidRPr="00691D2F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691D2F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76E" w:rsidRPr="00691D2F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20076E" w:rsidRPr="00691D2F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"_____"_____________</w:t>
      </w:r>
      <w:r w:rsidR="00E31B4B" w:rsidRPr="00691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1209" w:rsidRPr="00691D2F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691D2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20076E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D2F">
        <w:rPr>
          <w:rFonts w:ascii="Times New Roman" w:eastAsia="Times New Roman" w:hAnsi="Times New Roman" w:cs="Times New Roman"/>
          <w:sz w:val="28"/>
          <w:szCs w:val="28"/>
        </w:rPr>
        <w:t>№ _______</w:t>
      </w:r>
      <w:bookmarkStart w:id="0" w:name="_GoBack"/>
      <w:bookmarkEnd w:id="0"/>
    </w:p>
    <w:sectPr w:rsidR="000527F1" w:rsidRPr="00AD2080" w:rsidSect="00C70B75">
      <w:headerReference w:type="default" r:id="rId8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986" w:rsidRDefault="00536986">
      <w:pPr>
        <w:spacing w:after="0" w:line="240" w:lineRule="auto"/>
      </w:pPr>
      <w:r>
        <w:separator/>
      </w:r>
    </w:p>
  </w:endnote>
  <w:endnote w:type="continuationSeparator" w:id="0">
    <w:p w:rsidR="00536986" w:rsidRDefault="00536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986" w:rsidRDefault="00536986">
      <w:pPr>
        <w:spacing w:after="0" w:line="240" w:lineRule="auto"/>
      </w:pPr>
      <w:r>
        <w:separator/>
      </w:r>
    </w:p>
  </w:footnote>
  <w:footnote w:type="continuationSeparator" w:id="0">
    <w:p w:rsidR="00536986" w:rsidRDefault="00536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691D2F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20977"/>
    <w:rsid w:val="0004476F"/>
    <w:rsid w:val="000527F1"/>
    <w:rsid w:val="000720AD"/>
    <w:rsid w:val="0007410C"/>
    <w:rsid w:val="0008443D"/>
    <w:rsid w:val="0009229C"/>
    <w:rsid w:val="00096DA3"/>
    <w:rsid w:val="000A3A36"/>
    <w:rsid w:val="001055F0"/>
    <w:rsid w:val="0011682B"/>
    <w:rsid w:val="00120E4C"/>
    <w:rsid w:val="00130A4B"/>
    <w:rsid w:val="0014320A"/>
    <w:rsid w:val="001B404A"/>
    <w:rsid w:val="001E32E7"/>
    <w:rsid w:val="0020076E"/>
    <w:rsid w:val="00210C5C"/>
    <w:rsid w:val="00227F29"/>
    <w:rsid w:val="00243366"/>
    <w:rsid w:val="00255724"/>
    <w:rsid w:val="0028625A"/>
    <w:rsid w:val="00294EC9"/>
    <w:rsid w:val="002A2DEC"/>
    <w:rsid w:val="002F26E3"/>
    <w:rsid w:val="00302E33"/>
    <w:rsid w:val="00314737"/>
    <w:rsid w:val="0033462D"/>
    <w:rsid w:val="003C3FA8"/>
    <w:rsid w:val="003E01B7"/>
    <w:rsid w:val="003E05D9"/>
    <w:rsid w:val="003F1209"/>
    <w:rsid w:val="00415169"/>
    <w:rsid w:val="004231E5"/>
    <w:rsid w:val="004525FE"/>
    <w:rsid w:val="0045392A"/>
    <w:rsid w:val="00482BC3"/>
    <w:rsid w:val="004A69EB"/>
    <w:rsid w:val="004D665C"/>
    <w:rsid w:val="005303B4"/>
    <w:rsid w:val="00532286"/>
    <w:rsid w:val="00536986"/>
    <w:rsid w:val="0055345F"/>
    <w:rsid w:val="00554A74"/>
    <w:rsid w:val="00575510"/>
    <w:rsid w:val="00595F53"/>
    <w:rsid w:val="005B38AF"/>
    <w:rsid w:val="00601E99"/>
    <w:rsid w:val="0061195F"/>
    <w:rsid w:val="00615FE3"/>
    <w:rsid w:val="00640A3E"/>
    <w:rsid w:val="00670E69"/>
    <w:rsid w:val="00691D2F"/>
    <w:rsid w:val="006B0F57"/>
    <w:rsid w:val="006D683A"/>
    <w:rsid w:val="006D755F"/>
    <w:rsid w:val="006E44A4"/>
    <w:rsid w:val="00701CDF"/>
    <w:rsid w:val="0071342F"/>
    <w:rsid w:val="00727A59"/>
    <w:rsid w:val="00755E3B"/>
    <w:rsid w:val="007C29DC"/>
    <w:rsid w:val="008338A4"/>
    <w:rsid w:val="008426C2"/>
    <w:rsid w:val="0086108A"/>
    <w:rsid w:val="008D4E87"/>
    <w:rsid w:val="008E32B6"/>
    <w:rsid w:val="008E7763"/>
    <w:rsid w:val="00905704"/>
    <w:rsid w:val="00913B74"/>
    <w:rsid w:val="009844D3"/>
    <w:rsid w:val="009A65F9"/>
    <w:rsid w:val="009F719F"/>
    <w:rsid w:val="00A00F87"/>
    <w:rsid w:val="00A07820"/>
    <w:rsid w:val="00A22FC5"/>
    <w:rsid w:val="00A36C16"/>
    <w:rsid w:val="00A53A12"/>
    <w:rsid w:val="00AD2080"/>
    <w:rsid w:val="00AD3EE3"/>
    <w:rsid w:val="00B50308"/>
    <w:rsid w:val="00B55A95"/>
    <w:rsid w:val="00B86DDA"/>
    <w:rsid w:val="00B92C71"/>
    <w:rsid w:val="00BC14EF"/>
    <w:rsid w:val="00C125DE"/>
    <w:rsid w:val="00C30465"/>
    <w:rsid w:val="00C65B7B"/>
    <w:rsid w:val="00C70B75"/>
    <w:rsid w:val="00C80E0A"/>
    <w:rsid w:val="00C94233"/>
    <w:rsid w:val="00C96922"/>
    <w:rsid w:val="00CA5DBC"/>
    <w:rsid w:val="00CB436F"/>
    <w:rsid w:val="00CE26E4"/>
    <w:rsid w:val="00D27C5C"/>
    <w:rsid w:val="00D45CCA"/>
    <w:rsid w:val="00D7709E"/>
    <w:rsid w:val="00D83721"/>
    <w:rsid w:val="00DB6074"/>
    <w:rsid w:val="00DD684F"/>
    <w:rsid w:val="00DE58F3"/>
    <w:rsid w:val="00DF704B"/>
    <w:rsid w:val="00E21996"/>
    <w:rsid w:val="00E27902"/>
    <w:rsid w:val="00E31B4B"/>
    <w:rsid w:val="00E96B57"/>
    <w:rsid w:val="00EE40E9"/>
    <w:rsid w:val="00F27604"/>
    <w:rsid w:val="00FA63D8"/>
    <w:rsid w:val="00FC05D9"/>
    <w:rsid w:val="00F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CF15B-CAA1-47BA-964D-F48FB54AF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16</cp:revision>
  <cp:lastPrinted>2022-08-12T10:56:00Z</cp:lastPrinted>
  <dcterms:created xsi:type="dcterms:W3CDTF">2022-08-02T09:47:00Z</dcterms:created>
  <dcterms:modified xsi:type="dcterms:W3CDTF">2022-08-18T04:10:00Z</dcterms:modified>
</cp:coreProperties>
</file>