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07A" w:rsidRP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07A">
        <w:rPr>
          <w:rFonts w:ascii="Times New Roman" w:hAnsi="Times New Roman" w:cs="Times New Roman"/>
          <w:sz w:val="28"/>
          <w:szCs w:val="28"/>
        </w:rPr>
        <w:t>О внесении изменений в отдельные постановления Правительства</w:t>
      </w:r>
    </w:p>
    <w:p w:rsidR="003E507A" w:rsidRPr="003E507A" w:rsidRDefault="003E507A" w:rsidP="003E50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07A">
        <w:rPr>
          <w:rFonts w:ascii="Times New Roman" w:hAnsi="Times New Roman" w:cs="Times New Roman"/>
          <w:sz w:val="28"/>
          <w:szCs w:val="28"/>
        </w:rPr>
        <w:t>Омской области</w:t>
      </w:r>
    </w:p>
    <w:p w:rsidR="003E507A" w:rsidRPr="003E507A" w:rsidRDefault="003E507A" w:rsidP="003E50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507A" w:rsidRPr="00BD585A" w:rsidRDefault="003E507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5A">
        <w:rPr>
          <w:rFonts w:ascii="Times New Roman" w:hAnsi="Times New Roman" w:cs="Times New Roman"/>
          <w:sz w:val="28"/>
          <w:szCs w:val="28"/>
        </w:rPr>
        <w:t>1. Внести в государственную программу Омской области "Развитие системы образования Омской области", утвержденную постановлением Правительства Омской области от 15 октября 2013 года № 250-п, следующие изменения:</w:t>
      </w:r>
    </w:p>
    <w:p w:rsidR="00CC096A" w:rsidRPr="00BD585A" w:rsidRDefault="003E507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5A">
        <w:rPr>
          <w:rFonts w:ascii="Times New Roman" w:hAnsi="Times New Roman" w:cs="Times New Roman"/>
          <w:sz w:val="28"/>
          <w:szCs w:val="28"/>
        </w:rPr>
        <w:t xml:space="preserve">1) </w:t>
      </w:r>
      <w:r w:rsidR="007628A7" w:rsidRPr="00BD585A">
        <w:rPr>
          <w:rFonts w:ascii="Times New Roman" w:hAnsi="Times New Roman" w:cs="Times New Roman"/>
          <w:sz w:val="28"/>
          <w:szCs w:val="28"/>
        </w:rPr>
        <w:t>пункт 38.1 изложить в следующей редакции:</w:t>
      </w:r>
    </w:p>
    <w:p w:rsidR="003E507A" w:rsidRPr="00BD585A" w:rsidRDefault="007628A7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5A">
        <w:rPr>
          <w:rFonts w:ascii="Times New Roman" w:hAnsi="Times New Roman" w:cs="Times New Roman"/>
          <w:sz w:val="28"/>
          <w:szCs w:val="28"/>
        </w:rPr>
        <w:t>"</w:t>
      </w:r>
      <w:r w:rsidR="00CC096A" w:rsidRPr="00BD585A">
        <w:rPr>
          <w:rFonts w:ascii="Times New Roman" w:hAnsi="Times New Roman" w:cs="Times New Roman"/>
          <w:sz w:val="28"/>
          <w:szCs w:val="28"/>
        </w:rPr>
        <w:t>38.1. Сведения о грантах размещаются на едином портале бюджетной системы Российской Фе</w:t>
      </w:r>
      <w:r w:rsidRPr="00BD585A">
        <w:rPr>
          <w:rFonts w:ascii="Times New Roman" w:hAnsi="Times New Roman" w:cs="Times New Roman"/>
          <w:sz w:val="28"/>
          <w:szCs w:val="28"/>
        </w:rPr>
        <w:t>дерации в сети Интернет (далее –</w:t>
      </w:r>
      <w:r w:rsidR="00CC096A" w:rsidRPr="00BD585A">
        <w:rPr>
          <w:rFonts w:ascii="Times New Roman" w:hAnsi="Times New Roman" w:cs="Times New Roman"/>
          <w:sz w:val="28"/>
          <w:szCs w:val="28"/>
        </w:rPr>
        <w:t xml:space="preserve"> единый портал) </w:t>
      </w:r>
      <w:r w:rsidRPr="00BD585A">
        <w:rPr>
          <w:rFonts w:ascii="Times New Roman" w:hAnsi="Times New Roman" w:cs="Times New Roman"/>
          <w:sz w:val="28"/>
          <w:szCs w:val="28"/>
        </w:rPr>
        <w:br/>
        <w:t xml:space="preserve">(в разделе единого портала) не позднее 15-го рабочего дня, следующего за днем принятия </w:t>
      </w:r>
      <w:r w:rsidR="00CC096A" w:rsidRPr="00BD585A">
        <w:rPr>
          <w:rFonts w:ascii="Times New Roman" w:hAnsi="Times New Roman" w:cs="Times New Roman"/>
          <w:sz w:val="28"/>
          <w:szCs w:val="28"/>
        </w:rPr>
        <w:t>закона Омской облас</w:t>
      </w:r>
      <w:r w:rsidRPr="00BD585A">
        <w:rPr>
          <w:rFonts w:ascii="Times New Roman" w:hAnsi="Times New Roman" w:cs="Times New Roman"/>
          <w:sz w:val="28"/>
          <w:szCs w:val="28"/>
        </w:rPr>
        <w:t>ти об областном бюджете (</w:t>
      </w:r>
      <w:r w:rsidR="00CC096A" w:rsidRPr="00BD585A">
        <w:rPr>
          <w:rFonts w:ascii="Times New Roman" w:hAnsi="Times New Roman" w:cs="Times New Roman"/>
          <w:sz w:val="28"/>
          <w:szCs w:val="28"/>
        </w:rPr>
        <w:t>закона Омской области о внесении изменений в закон Омской области об областном бюджете)</w:t>
      </w:r>
      <w:proofErr w:type="gramStart"/>
      <w:r w:rsidR="00CC096A" w:rsidRPr="00BD585A">
        <w:rPr>
          <w:rFonts w:ascii="Times New Roman" w:hAnsi="Times New Roman" w:cs="Times New Roman"/>
          <w:sz w:val="28"/>
          <w:szCs w:val="28"/>
        </w:rPr>
        <w:t>.</w:t>
      </w:r>
      <w:r w:rsidRPr="00BD585A"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Pr="00BD585A">
        <w:rPr>
          <w:rFonts w:ascii="Times New Roman" w:hAnsi="Times New Roman" w:cs="Times New Roman"/>
          <w:sz w:val="28"/>
          <w:szCs w:val="28"/>
        </w:rPr>
        <w:t>;</w:t>
      </w:r>
    </w:p>
    <w:p w:rsidR="007628A7" w:rsidRPr="00BD585A" w:rsidRDefault="007628A7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5A">
        <w:rPr>
          <w:rFonts w:ascii="Times New Roman" w:hAnsi="Times New Roman" w:cs="Times New Roman"/>
          <w:sz w:val="28"/>
          <w:szCs w:val="28"/>
        </w:rPr>
        <w:t xml:space="preserve">2) </w:t>
      </w:r>
      <w:r w:rsidR="00F22B46" w:rsidRPr="00BD585A">
        <w:rPr>
          <w:rFonts w:ascii="Times New Roman" w:hAnsi="Times New Roman" w:cs="Times New Roman"/>
          <w:sz w:val="28"/>
          <w:szCs w:val="28"/>
        </w:rPr>
        <w:t xml:space="preserve">абзац третий </w:t>
      </w:r>
      <w:r w:rsidR="008437FF" w:rsidRPr="00BD585A">
        <w:rPr>
          <w:rFonts w:ascii="Times New Roman" w:hAnsi="Times New Roman" w:cs="Times New Roman"/>
          <w:sz w:val="28"/>
          <w:szCs w:val="28"/>
        </w:rPr>
        <w:t xml:space="preserve">пункта 43 </w:t>
      </w:r>
      <w:r w:rsidR="00F22B46" w:rsidRPr="00BD585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22B46" w:rsidRPr="00BD585A" w:rsidRDefault="007B7C1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5A">
        <w:rPr>
          <w:rFonts w:ascii="Times New Roman" w:hAnsi="Times New Roman" w:cs="Times New Roman"/>
          <w:sz w:val="28"/>
          <w:szCs w:val="28"/>
        </w:rPr>
        <w:t>"1.1) даты начала подачи или окончания приема заявок участников отбора,</w:t>
      </w:r>
      <w:r w:rsidRPr="00BD585A">
        <w:t xml:space="preserve"> </w:t>
      </w:r>
      <w:proofErr w:type="gramStart"/>
      <w:r w:rsidRPr="00BD585A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BD585A">
        <w:rPr>
          <w:rFonts w:ascii="Times New Roman" w:hAnsi="Times New Roman" w:cs="Times New Roman"/>
          <w:sz w:val="28"/>
          <w:szCs w:val="28"/>
        </w:rPr>
        <w:t xml:space="preserve"> не может быть ранее 10-го календарного дня, следующего за днем размещения объявления о проведении отбора</w:t>
      </w:r>
      <w:proofErr w:type="gramStart"/>
      <w:r w:rsidRPr="00BD585A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BD585A">
        <w:rPr>
          <w:rFonts w:ascii="Times New Roman" w:hAnsi="Times New Roman" w:cs="Times New Roman"/>
          <w:sz w:val="28"/>
          <w:szCs w:val="28"/>
        </w:rPr>
        <w:t>;</w:t>
      </w:r>
    </w:p>
    <w:p w:rsidR="008437FF" w:rsidRDefault="008437FF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5A">
        <w:rPr>
          <w:rFonts w:ascii="Times New Roman" w:hAnsi="Times New Roman" w:cs="Times New Roman"/>
          <w:sz w:val="28"/>
          <w:szCs w:val="28"/>
        </w:rPr>
        <w:t>3) в пункте 50</w:t>
      </w:r>
      <w:r w:rsidR="00BD585A">
        <w:rPr>
          <w:rFonts w:ascii="Times New Roman" w:hAnsi="Times New Roman" w:cs="Times New Roman"/>
          <w:sz w:val="28"/>
          <w:szCs w:val="28"/>
        </w:rPr>
        <w:t>:</w:t>
      </w:r>
    </w:p>
    <w:p w:rsidR="0007242E" w:rsidRDefault="00BD585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7242E">
        <w:rPr>
          <w:rFonts w:ascii="Times New Roman" w:hAnsi="Times New Roman" w:cs="Times New Roman"/>
          <w:sz w:val="28"/>
          <w:szCs w:val="28"/>
        </w:rPr>
        <w:t xml:space="preserve"> в подпункте</w:t>
      </w:r>
      <w:r w:rsidR="0007242E">
        <w:rPr>
          <w:rFonts w:ascii="Times New Roman" w:hAnsi="Times New Roman" w:cs="Times New Roman"/>
          <w:sz w:val="28"/>
          <w:szCs w:val="28"/>
        </w:rPr>
        <w:t xml:space="preserve"> 1.1</w:t>
      </w:r>
      <w:r w:rsidR="00CC574C">
        <w:rPr>
          <w:rFonts w:ascii="Times New Roman" w:hAnsi="Times New Roman" w:cs="Times New Roman"/>
          <w:sz w:val="28"/>
          <w:szCs w:val="28"/>
        </w:rPr>
        <w:t>:</w:t>
      </w:r>
    </w:p>
    <w:p w:rsidR="00BD585A" w:rsidRDefault="0007242E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четвертый</w:t>
      </w:r>
      <w:r w:rsidR="00BD585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D585A" w:rsidRDefault="00BD585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9159A7">
        <w:rPr>
          <w:rFonts w:ascii="Times New Roman" w:hAnsi="Times New Roman" w:cs="Times New Roman"/>
          <w:sz w:val="28"/>
          <w:szCs w:val="28"/>
        </w:rPr>
        <w:t>-</w:t>
      </w:r>
      <w:r w:rsidR="0007242E" w:rsidRPr="0007242E">
        <w:rPr>
          <w:rFonts w:ascii="Times New Roman" w:hAnsi="Times New Roman" w:cs="Times New Roman"/>
          <w:sz w:val="28"/>
          <w:szCs w:val="28"/>
        </w:rPr>
        <w:t xml:space="preserve"> </w:t>
      </w:r>
      <w:r w:rsidR="0007242E" w:rsidRPr="003E64D3">
        <w:rPr>
          <w:rFonts w:ascii="Times New Roman" w:hAnsi="Times New Roman" w:cs="Times New Roman"/>
          <w:sz w:val="28"/>
          <w:szCs w:val="28"/>
        </w:rPr>
        <w:t>достижение</w:t>
      </w:r>
      <w:r w:rsidR="00CC574C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07242E" w:rsidRPr="003E64D3">
        <w:rPr>
          <w:rFonts w:ascii="Times New Roman" w:hAnsi="Times New Roman" w:cs="Times New Roman"/>
          <w:sz w:val="28"/>
          <w:szCs w:val="28"/>
        </w:rPr>
        <w:t xml:space="preserve"> результата предоставления</w:t>
      </w:r>
      <w:r w:rsidR="00CC574C">
        <w:rPr>
          <w:rFonts w:ascii="Times New Roman" w:hAnsi="Times New Roman" w:cs="Times New Roman"/>
          <w:sz w:val="28"/>
          <w:szCs w:val="28"/>
        </w:rPr>
        <w:t xml:space="preserve"> гранта</w:t>
      </w:r>
      <w:r w:rsidR="0007242E" w:rsidRPr="003E64D3">
        <w:rPr>
          <w:rFonts w:ascii="Times New Roman" w:hAnsi="Times New Roman" w:cs="Times New Roman"/>
          <w:sz w:val="28"/>
          <w:szCs w:val="28"/>
        </w:rPr>
        <w:t xml:space="preserve">, </w:t>
      </w:r>
      <w:r w:rsidR="0007242E">
        <w:rPr>
          <w:rFonts w:ascii="Times New Roman" w:hAnsi="Times New Roman" w:cs="Times New Roman"/>
          <w:sz w:val="28"/>
          <w:szCs w:val="28"/>
        </w:rPr>
        <w:t>его характеристик</w:t>
      </w:r>
      <w:r w:rsidR="0007242E" w:rsidRPr="003E64D3">
        <w:rPr>
          <w:rFonts w:ascii="Times New Roman" w:hAnsi="Times New Roman" w:cs="Times New Roman"/>
          <w:sz w:val="28"/>
          <w:szCs w:val="28"/>
        </w:rPr>
        <w:t xml:space="preserve"> (показателя,</w:t>
      </w:r>
      <w:r w:rsidR="0007242E" w:rsidRPr="003E64D3">
        <w:t xml:space="preserve"> </w:t>
      </w:r>
      <w:r w:rsidR="0007242E" w:rsidRPr="003E64D3">
        <w:rPr>
          <w:rFonts w:ascii="Times New Roman" w:hAnsi="Times New Roman" w:cs="Times New Roman"/>
          <w:sz w:val="28"/>
          <w:szCs w:val="28"/>
        </w:rPr>
        <w:t>необходимого для достиж</w:t>
      </w:r>
      <w:r w:rsidR="00CC574C">
        <w:rPr>
          <w:rFonts w:ascii="Times New Roman" w:hAnsi="Times New Roman" w:cs="Times New Roman"/>
          <w:sz w:val="28"/>
          <w:szCs w:val="28"/>
        </w:rPr>
        <w:t>ения результата предоставления гранта</w:t>
      </w:r>
      <w:r w:rsidR="0007242E" w:rsidRPr="003E64D3">
        <w:rPr>
          <w:rFonts w:ascii="Times New Roman" w:hAnsi="Times New Roman" w:cs="Times New Roman"/>
          <w:sz w:val="28"/>
          <w:szCs w:val="28"/>
        </w:rPr>
        <w:t>) (далее – показатель)</w:t>
      </w:r>
      <w:proofErr w:type="gramStart"/>
      <w:r w:rsidR="00B8756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 w:rsidR="00B87566">
        <w:rPr>
          <w:rFonts w:ascii="Times New Roman" w:hAnsi="Times New Roman" w:cs="Times New Roman"/>
          <w:sz w:val="28"/>
          <w:szCs w:val="28"/>
        </w:rPr>
        <w:t>;</w:t>
      </w:r>
    </w:p>
    <w:p w:rsidR="0007242E" w:rsidRDefault="0007242E" w:rsidP="00CC5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пятый исключить;</w:t>
      </w:r>
    </w:p>
    <w:p w:rsidR="00CC574C" w:rsidRDefault="00CC574C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подпункте</w:t>
      </w:r>
      <w:r>
        <w:rPr>
          <w:rFonts w:ascii="Times New Roman" w:hAnsi="Times New Roman" w:cs="Times New Roman"/>
          <w:sz w:val="28"/>
          <w:szCs w:val="28"/>
        </w:rPr>
        <w:t xml:space="preserve"> 1.2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7566" w:rsidRDefault="00CC574C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четвертый</w:t>
      </w:r>
      <w:r w:rsidR="009159A7">
        <w:rPr>
          <w:rFonts w:ascii="Times New Roman" w:hAnsi="Times New Roman" w:cs="Times New Roman"/>
          <w:sz w:val="28"/>
          <w:szCs w:val="28"/>
        </w:rPr>
        <w:t xml:space="preserve"> </w:t>
      </w:r>
      <w:r w:rsidR="009159A7" w:rsidRPr="009159A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159A7" w:rsidRDefault="009159A7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9A7">
        <w:rPr>
          <w:rFonts w:ascii="Times New Roman" w:hAnsi="Times New Roman" w:cs="Times New Roman"/>
          <w:sz w:val="28"/>
          <w:szCs w:val="28"/>
        </w:rPr>
        <w:t>"- достижение</w:t>
      </w:r>
      <w:r w:rsidR="00CC574C" w:rsidRPr="00CC574C">
        <w:rPr>
          <w:rFonts w:ascii="Times New Roman" w:hAnsi="Times New Roman" w:cs="Times New Roman"/>
          <w:sz w:val="28"/>
          <w:szCs w:val="28"/>
        </w:rPr>
        <w:t xml:space="preserve"> </w:t>
      </w:r>
      <w:r w:rsidR="00CC574C">
        <w:rPr>
          <w:rFonts w:ascii="Times New Roman" w:hAnsi="Times New Roman" w:cs="Times New Roman"/>
          <w:sz w:val="28"/>
          <w:szCs w:val="28"/>
        </w:rPr>
        <w:t>значения</w:t>
      </w:r>
      <w:r w:rsidR="00CC574C" w:rsidRPr="003E64D3">
        <w:rPr>
          <w:rFonts w:ascii="Times New Roman" w:hAnsi="Times New Roman" w:cs="Times New Roman"/>
          <w:sz w:val="28"/>
          <w:szCs w:val="28"/>
        </w:rPr>
        <w:t xml:space="preserve"> результата предоставления</w:t>
      </w:r>
      <w:r w:rsidR="00CC574C">
        <w:rPr>
          <w:rFonts w:ascii="Times New Roman" w:hAnsi="Times New Roman" w:cs="Times New Roman"/>
          <w:sz w:val="28"/>
          <w:szCs w:val="28"/>
        </w:rPr>
        <w:t xml:space="preserve"> гранта</w:t>
      </w:r>
      <w:r w:rsidR="00CC574C">
        <w:rPr>
          <w:rFonts w:ascii="Times New Roman" w:hAnsi="Times New Roman" w:cs="Times New Roman"/>
          <w:sz w:val="28"/>
          <w:szCs w:val="28"/>
        </w:rPr>
        <w:t>, показателя</w:t>
      </w:r>
      <w:proofErr w:type="gramStart"/>
      <w:r w:rsidRPr="009159A7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9159A7">
        <w:rPr>
          <w:rFonts w:ascii="Times New Roman" w:hAnsi="Times New Roman" w:cs="Times New Roman"/>
          <w:sz w:val="28"/>
          <w:szCs w:val="28"/>
        </w:rPr>
        <w:t>;</w:t>
      </w:r>
    </w:p>
    <w:p w:rsidR="00CC574C" w:rsidRDefault="00CC574C" w:rsidP="00CC5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пятый исключить;</w:t>
      </w:r>
    </w:p>
    <w:p w:rsidR="00CC574C" w:rsidRDefault="00CC574C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1A0A" w:rsidRDefault="009159A7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E1A0A">
        <w:rPr>
          <w:rFonts w:ascii="Times New Roman" w:hAnsi="Times New Roman" w:cs="Times New Roman"/>
          <w:sz w:val="28"/>
          <w:szCs w:val="28"/>
        </w:rPr>
        <w:t>в подпункте</w:t>
      </w:r>
      <w:r w:rsidR="00DE1A0A">
        <w:rPr>
          <w:rFonts w:ascii="Times New Roman" w:hAnsi="Times New Roman" w:cs="Times New Roman"/>
          <w:sz w:val="28"/>
          <w:szCs w:val="28"/>
        </w:rPr>
        <w:t xml:space="preserve"> 1.3</w:t>
      </w:r>
      <w:r w:rsidR="00DE1A0A">
        <w:rPr>
          <w:rFonts w:ascii="Times New Roman" w:hAnsi="Times New Roman" w:cs="Times New Roman"/>
          <w:sz w:val="28"/>
          <w:szCs w:val="28"/>
        </w:rPr>
        <w:t>:</w:t>
      </w:r>
    </w:p>
    <w:p w:rsidR="009159A7" w:rsidRPr="009159A7" w:rsidRDefault="00DE1A0A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шестой</w:t>
      </w:r>
      <w:r w:rsidR="009159A7">
        <w:rPr>
          <w:rFonts w:ascii="Times New Roman" w:hAnsi="Times New Roman" w:cs="Times New Roman"/>
          <w:sz w:val="28"/>
          <w:szCs w:val="28"/>
        </w:rPr>
        <w:t xml:space="preserve"> </w:t>
      </w:r>
      <w:r w:rsidR="009159A7" w:rsidRPr="009159A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159A7" w:rsidRDefault="00DE1A0A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9A7">
        <w:rPr>
          <w:rFonts w:ascii="Times New Roman" w:hAnsi="Times New Roman" w:cs="Times New Roman"/>
          <w:sz w:val="28"/>
          <w:szCs w:val="28"/>
        </w:rPr>
        <w:t>"- достижение</w:t>
      </w:r>
      <w:r w:rsidRPr="00CC57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значения</w:t>
      </w:r>
      <w:r w:rsidRPr="003E64D3">
        <w:rPr>
          <w:rFonts w:ascii="Times New Roman" w:hAnsi="Times New Roman" w:cs="Times New Roman"/>
          <w:sz w:val="28"/>
          <w:szCs w:val="28"/>
        </w:rPr>
        <w:t xml:space="preserve"> результата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гранта, показателя</w:t>
      </w:r>
      <w:proofErr w:type="gramStart"/>
      <w:r w:rsidR="009159A7" w:rsidRPr="009159A7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="009159A7" w:rsidRPr="009159A7">
        <w:rPr>
          <w:rFonts w:ascii="Times New Roman" w:hAnsi="Times New Roman" w:cs="Times New Roman"/>
          <w:sz w:val="28"/>
          <w:szCs w:val="28"/>
        </w:rPr>
        <w:t>;</w:t>
      </w:r>
    </w:p>
    <w:p w:rsidR="00DE1A0A" w:rsidRDefault="00DE1A0A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исключить;</w:t>
      </w:r>
    </w:p>
    <w:p w:rsidR="00DE1A0A" w:rsidRDefault="009159A7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E1A0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A0A">
        <w:rPr>
          <w:rFonts w:ascii="Times New Roman" w:hAnsi="Times New Roman" w:cs="Times New Roman"/>
          <w:sz w:val="28"/>
          <w:szCs w:val="28"/>
        </w:rPr>
        <w:t>подпункте</w:t>
      </w:r>
      <w:r w:rsidR="00DE1A0A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9159A7" w:rsidRPr="009159A7" w:rsidRDefault="00DE1A0A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четвертый</w:t>
      </w:r>
      <w:r w:rsidR="009159A7">
        <w:rPr>
          <w:rFonts w:ascii="Times New Roman" w:hAnsi="Times New Roman" w:cs="Times New Roman"/>
          <w:sz w:val="28"/>
          <w:szCs w:val="28"/>
        </w:rPr>
        <w:t xml:space="preserve"> </w:t>
      </w:r>
      <w:r w:rsidR="009159A7" w:rsidRPr="009159A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159A7" w:rsidRDefault="00DE1A0A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9159A7">
        <w:rPr>
          <w:rFonts w:ascii="Times New Roman" w:hAnsi="Times New Roman" w:cs="Times New Roman"/>
          <w:sz w:val="28"/>
          <w:szCs w:val="28"/>
        </w:rPr>
        <w:t>- достижение</w:t>
      </w:r>
      <w:r w:rsidRPr="00CC57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значения</w:t>
      </w:r>
      <w:r w:rsidRPr="003E64D3">
        <w:rPr>
          <w:rFonts w:ascii="Times New Roman" w:hAnsi="Times New Roman" w:cs="Times New Roman"/>
          <w:sz w:val="28"/>
          <w:szCs w:val="28"/>
        </w:rPr>
        <w:t xml:space="preserve"> результата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гранта, показателя</w:t>
      </w:r>
      <w:proofErr w:type="gramStart"/>
      <w:r w:rsidR="009159A7" w:rsidRPr="009159A7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="009159A7" w:rsidRPr="009159A7">
        <w:rPr>
          <w:rFonts w:ascii="Times New Roman" w:hAnsi="Times New Roman" w:cs="Times New Roman"/>
          <w:sz w:val="28"/>
          <w:szCs w:val="28"/>
        </w:rPr>
        <w:t>;</w:t>
      </w:r>
    </w:p>
    <w:p w:rsidR="00DE1A0A" w:rsidRDefault="00DE1A0A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пятый исключить;</w:t>
      </w:r>
    </w:p>
    <w:p w:rsidR="00D27F8A" w:rsidRDefault="00166B34" w:rsidP="00166B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B34">
        <w:rPr>
          <w:rFonts w:ascii="Times New Roman" w:hAnsi="Times New Roman" w:cs="Times New Roman"/>
          <w:sz w:val="28"/>
          <w:szCs w:val="28"/>
        </w:rPr>
        <w:t xml:space="preserve">4) </w:t>
      </w:r>
      <w:r w:rsidR="00D27F8A">
        <w:rPr>
          <w:rFonts w:ascii="Times New Roman" w:hAnsi="Times New Roman" w:cs="Times New Roman"/>
          <w:sz w:val="28"/>
          <w:szCs w:val="28"/>
        </w:rPr>
        <w:t>пункт</w:t>
      </w:r>
      <w:r w:rsidR="00A649A4">
        <w:rPr>
          <w:rFonts w:ascii="Times New Roman" w:hAnsi="Times New Roman" w:cs="Times New Roman"/>
          <w:sz w:val="28"/>
          <w:szCs w:val="28"/>
        </w:rPr>
        <w:t>ы</w:t>
      </w:r>
      <w:r w:rsidR="00D27F8A">
        <w:rPr>
          <w:rFonts w:ascii="Times New Roman" w:hAnsi="Times New Roman" w:cs="Times New Roman"/>
          <w:sz w:val="28"/>
          <w:szCs w:val="28"/>
        </w:rPr>
        <w:t xml:space="preserve"> 50.1</w:t>
      </w:r>
      <w:r w:rsidR="00A649A4">
        <w:rPr>
          <w:rFonts w:ascii="Times New Roman" w:hAnsi="Times New Roman" w:cs="Times New Roman"/>
          <w:sz w:val="28"/>
          <w:szCs w:val="28"/>
        </w:rPr>
        <w:t xml:space="preserve"> – 50.7</w:t>
      </w:r>
      <w:r w:rsidR="00D27F8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27F8A" w:rsidRPr="00D27F8A" w:rsidRDefault="00D27F8A" w:rsidP="00D27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"50.1. </w:t>
      </w:r>
      <w:r w:rsidRPr="00D27F8A">
        <w:rPr>
          <w:rFonts w:ascii="Times New Roman" w:hAnsi="Times New Roman" w:cs="Times New Roman"/>
          <w:sz w:val="28"/>
          <w:szCs w:val="28"/>
        </w:rPr>
        <w:t xml:space="preserve">В отношении Мероприятия, предусмотренного подпунктом 1 пункта 38 подпрограммы, </w:t>
      </w:r>
      <w:r w:rsidR="00A649A4">
        <w:rPr>
          <w:rFonts w:ascii="Times New Roman" w:hAnsi="Times New Roman" w:cs="Times New Roman"/>
          <w:sz w:val="28"/>
          <w:szCs w:val="28"/>
        </w:rPr>
        <w:t xml:space="preserve">планируемым </w:t>
      </w:r>
      <w:r w:rsidRPr="00D27F8A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гранта является опубликование результатов проведенного научного исследования в российских и (или) международных изданиях с упоминанием о предоставлении гранта за счет средств фонда и областного бюджета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D27F8A">
        <w:rPr>
          <w:rFonts w:ascii="Times New Roman" w:hAnsi="Times New Roman" w:cs="Times New Roman"/>
          <w:sz w:val="28"/>
          <w:szCs w:val="28"/>
        </w:rPr>
        <w:t>(1 научное исследование).</w:t>
      </w:r>
    </w:p>
    <w:p w:rsidR="00D27F8A" w:rsidRDefault="00D27F8A" w:rsidP="00D27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Точная дата завершения и конечное значение ре</w:t>
      </w:r>
      <w:r>
        <w:rPr>
          <w:rFonts w:ascii="Times New Roman" w:hAnsi="Times New Roman" w:cs="Times New Roman"/>
          <w:sz w:val="28"/>
          <w:szCs w:val="28"/>
        </w:rPr>
        <w:t>зультата предоставления гранта</w:t>
      </w:r>
      <w:r w:rsidRPr="003E64D3">
        <w:rPr>
          <w:rFonts w:ascii="Times New Roman" w:hAnsi="Times New Roman" w:cs="Times New Roman"/>
          <w:sz w:val="28"/>
          <w:szCs w:val="28"/>
        </w:rPr>
        <w:t xml:space="preserve"> устанавливаются соглашением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50.2. В отношении Мероприятия, предусмотренного подпунктом 1.1 пункта 38 подпрограммы: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планируемым </w:t>
      </w:r>
      <w:r w:rsidRPr="00A649A4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гранта является количество обучающихся в профессиональных образовательных организациях (за исключением профессиональных образовательных организаций, функции и полномочия </w:t>
      </w:r>
      <w:proofErr w:type="gramStart"/>
      <w:r w:rsidRPr="00A649A4">
        <w:rPr>
          <w:rFonts w:ascii="Times New Roman" w:hAnsi="Times New Roman" w:cs="Times New Roman"/>
          <w:sz w:val="28"/>
          <w:szCs w:val="28"/>
        </w:rPr>
        <w:t>учредителя</w:t>
      </w:r>
      <w:proofErr w:type="gramEnd"/>
      <w:r w:rsidRPr="00A649A4">
        <w:rPr>
          <w:rFonts w:ascii="Times New Roman" w:hAnsi="Times New Roman" w:cs="Times New Roman"/>
          <w:sz w:val="28"/>
          <w:szCs w:val="28"/>
        </w:rPr>
        <w:t xml:space="preserve"> в отношении которых осуществляет Министерство образования), образовательных организациях высшего образования.</w:t>
      </w:r>
    </w:p>
    <w:p w:rsid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Точная дата завершения и конечное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649A4">
        <w:rPr>
          <w:rFonts w:ascii="Times New Roman" w:hAnsi="Times New Roman" w:cs="Times New Roman"/>
          <w:sz w:val="28"/>
          <w:szCs w:val="28"/>
        </w:rPr>
        <w:t>начение результата предоставления гранта</w:t>
      </w:r>
      <w:r w:rsidRPr="00A649A4">
        <w:rPr>
          <w:rFonts w:ascii="Times New Roman" w:hAnsi="Times New Roman" w:cs="Times New Roman"/>
          <w:sz w:val="28"/>
          <w:szCs w:val="28"/>
        </w:rPr>
        <w:t xml:space="preserve"> </w:t>
      </w:r>
      <w:r w:rsidRPr="003E64D3">
        <w:rPr>
          <w:rFonts w:ascii="Times New Roman" w:hAnsi="Times New Roman" w:cs="Times New Roman"/>
          <w:sz w:val="28"/>
          <w:szCs w:val="28"/>
        </w:rPr>
        <w:t>устанавливаются соглашением</w:t>
      </w:r>
      <w:r w:rsidRPr="00A649A4">
        <w:rPr>
          <w:rFonts w:ascii="Times New Roman" w:hAnsi="Times New Roman" w:cs="Times New Roman"/>
          <w:sz w:val="28"/>
          <w:szCs w:val="28"/>
        </w:rPr>
        <w:t>;</w:t>
      </w:r>
    </w:p>
    <w:p w:rsidR="00A649A4" w:rsidRPr="00A649A4" w:rsidRDefault="00A649A4" w:rsidP="00A649A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показателем являются контрольные цифры приема (единиц). 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50.3. </w:t>
      </w:r>
      <w:r w:rsidRPr="00A649A4">
        <w:rPr>
          <w:rFonts w:ascii="Times New Roman" w:hAnsi="Times New Roman" w:cs="Times New Roman"/>
          <w:sz w:val="28"/>
          <w:szCs w:val="28"/>
        </w:rPr>
        <w:t>В отношении Мероприятия, предусмотренного подпунктом 1.2 пункта 38 подпрограммы:</w:t>
      </w:r>
    </w:p>
    <w:p w:rsid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1) результатом предоставления гранта является количество групп обучающихся по дополнительным общеобразовательным программам за счет средств областного бюджета в рамках образовательного проекта "</w:t>
      </w:r>
      <w:proofErr w:type="spellStart"/>
      <w:r w:rsidRPr="00A649A4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A649A4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A649A4">
        <w:rPr>
          <w:rFonts w:ascii="Times New Roman" w:hAnsi="Times New Roman" w:cs="Times New Roman"/>
          <w:sz w:val="28"/>
          <w:szCs w:val="28"/>
        </w:rPr>
        <w:t>ицей</w:t>
      </w:r>
      <w:proofErr w:type="spellEnd"/>
      <w:r w:rsidRPr="00A649A4">
        <w:rPr>
          <w:rFonts w:ascii="Times New Roman" w:hAnsi="Times New Roman" w:cs="Times New Roman"/>
          <w:sz w:val="28"/>
          <w:szCs w:val="28"/>
        </w:rPr>
        <w:t>" (2 единицы).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Точная дата завершения и конечное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649A4">
        <w:rPr>
          <w:rFonts w:ascii="Times New Roman" w:hAnsi="Times New Roman" w:cs="Times New Roman"/>
          <w:sz w:val="28"/>
          <w:szCs w:val="28"/>
        </w:rPr>
        <w:t xml:space="preserve">начение результата предоставления гранта </w:t>
      </w:r>
      <w:r w:rsidRPr="003E64D3">
        <w:rPr>
          <w:rFonts w:ascii="Times New Roman" w:hAnsi="Times New Roman" w:cs="Times New Roman"/>
          <w:sz w:val="28"/>
          <w:szCs w:val="28"/>
        </w:rPr>
        <w:t>устанавливаются соглашением</w:t>
      </w:r>
      <w:r w:rsidRPr="00A649A4">
        <w:rPr>
          <w:rFonts w:ascii="Times New Roman" w:hAnsi="Times New Roman" w:cs="Times New Roman"/>
          <w:sz w:val="28"/>
          <w:szCs w:val="28"/>
        </w:rPr>
        <w:t>;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2) показателем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9A4">
        <w:rPr>
          <w:rFonts w:ascii="Times New Roman" w:hAnsi="Times New Roman" w:cs="Times New Roman"/>
          <w:sz w:val="28"/>
          <w:szCs w:val="28"/>
        </w:rPr>
        <w:t>является количество человеко-часов в рамках образовательного проекта "Лицей Акад</w:t>
      </w:r>
      <w:r>
        <w:rPr>
          <w:rFonts w:ascii="Times New Roman" w:hAnsi="Times New Roman" w:cs="Times New Roman"/>
          <w:sz w:val="28"/>
          <w:szCs w:val="28"/>
        </w:rPr>
        <w:t>емии Яндекса" (человеко-часов).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50.4. В отношении Мероприятия, предусмотренного подпунктом 1.3 пункта 38 подпрограммы:</w:t>
      </w:r>
    </w:p>
    <w:p w:rsid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49A4">
        <w:rPr>
          <w:rFonts w:ascii="Times New Roman" w:hAnsi="Times New Roman" w:cs="Times New Roman"/>
          <w:sz w:val="28"/>
          <w:szCs w:val="28"/>
        </w:rPr>
        <w:t xml:space="preserve">1) результатом предоставления гранта является количество обучающихся, зачисленных на созданные дошкольные места в частных </w:t>
      </w:r>
      <w:r w:rsidRPr="00A649A4">
        <w:rPr>
          <w:rFonts w:ascii="Times New Roman" w:hAnsi="Times New Roman" w:cs="Times New Roman"/>
          <w:sz w:val="28"/>
          <w:szCs w:val="28"/>
        </w:rPr>
        <w:lastRenderedPageBreak/>
        <w:t>дошкольных организациях, с родителей (законных представителей) которых взимается плата за присмотр и уход за детьми в размере, не превышающем максимального размера платы, взимаемой с родителей (законных представителей) за присмотр и уход за детьми в государственных и муниципальных образовательных организациях, устанавливаемого нормативным правовым актом Министерства образования (12</w:t>
      </w:r>
      <w:proofErr w:type="gramEnd"/>
      <w:r w:rsidRPr="00A649A4">
        <w:rPr>
          <w:rFonts w:ascii="Times New Roman" w:hAnsi="Times New Roman" w:cs="Times New Roman"/>
          <w:sz w:val="28"/>
          <w:szCs w:val="28"/>
        </w:rPr>
        <w:t xml:space="preserve"> человек).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Точная дата завершения и конечное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649A4">
        <w:rPr>
          <w:rFonts w:ascii="Times New Roman" w:hAnsi="Times New Roman" w:cs="Times New Roman"/>
          <w:sz w:val="28"/>
          <w:szCs w:val="28"/>
        </w:rPr>
        <w:t xml:space="preserve">начение результата предоставления гранта </w:t>
      </w:r>
      <w:r w:rsidRPr="003E64D3">
        <w:rPr>
          <w:rFonts w:ascii="Times New Roman" w:hAnsi="Times New Roman" w:cs="Times New Roman"/>
          <w:sz w:val="28"/>
          <w:szCs w:val="28"/>
        </w:rPr>
        <w:t>устанавливаются соглашением</w:t>
      </w:r>
      <w:r w:rsidRPr="00A649A4">
        <w:rPr>
          <w:rFonts w:ascii="Times New Roman" w:hAnsi="Times New Roman" w:cs="Times New Roman"/>
          <w:sz w:val="28"/>
          <w:szCs w:val="28"/>
        </w:rPr>
        <w:t>;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49A4">
        <w:rPr>
          <w:rFonts w:ascii="Times New Roman" w:hAnsi="Times New Roman" w:cs="Times New Roman"/>
          <w:sz w:val="28"/>
          <w:szCs w:val="28"/>
        </w:rPr>
        <w:t>2) показателем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9A4">
        <w:rPr>
          <w:rFonts w:ascii="Times New Roman" w:hAnsi="Times New Roman" w:cs="Times New Roman"/>
          <w:sz w:val="28"/>
          <w:szCs w:val="28"/>
        </w:rPr>
        <w:t>является фактическая посещаемость частной дошкольной организации детьми, зачисленными на созданные дошкольные места в частной дошкольной организации, подлежащими обучению по образовательным программам дошкольного образования и не обеспеченными местом в государственных или муниципальных образовательных организациях, реализующих образовательные программы дошкольного образования, с родителей (законных представителей) которых взимается плата за присмотр и уход за детьми в размере, не превышающем максимального размера платы</w:t>
      </w:r>
      <w:proofErr w:type="gramEnd"/>
      <w:r w:rsidRPr="00A649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649A4">
        <w:rPr>
          <w:rFonts w:ascii="Times New Roman" w:hAnsi="Times New Roman" w:cs="Times New Roman"/>
          <w:sz w:val="28"/>
          <w:szCs w:val="28"/>
        </w:rPr>
        <w:t>взимаемой</w:t>
      </w:r>
      <w:proofErr w:type="gramEnd"/>
      <w:r w:rsidRPr="00A649A4">
        <w:rPr>
          <w:rFonts w:ascii="Times New Roman" w:hAnsi="Times New Roman" w:cs="Times New Roman"/>
          <w:sz w:val="28"/>
          <w:szCs w:val="28"/>
        </w:rPr>
        <w:t xml:space="preserve"> с родителей (законных представителей) за присмотр и уход за детьми в государственных и муниципальных образовательных организациях, устанавливаемого нормативным правовым актом Минист</w:t>
      </w:r>
      <w:r>
        <w:rPr>
          <w:rFonts w:ascii="Times New Roman" w:hAnsi="Times New Roman" w:cs="Times New Roman"/>
          <w:sz w:val="28"/>
          <w:szCs w:val="28"/>
        </w:rPr>
        <w:t>ерства образования (процентов).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50.5. В отношении Мероприятия, предусмотренного подпунктом 2 пункта 38 подпрограммы:</w:t>
      </w:r>
    </w:p>
    <w:p w:rsid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1) результатом предоставления гранта является количество оказанных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Точная дата завершения и конечное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649A4">
        <w:rPr>
          <w:rFonts w:ascii="Times New Roman" w:hAnsi="Times New Roman" w:cs="Times New Roman"/>
          <w:sz w:val="28"/>
          <w:szCs w:val="28"/>
        </w:rPr>
        <w:t xml:space="preserve">начение результата предоставления гранта </w:t>
      </w:r>
      <w:r w:rsidRPr="003E64D3">
        <w:rPr>
          <w:rFonts w:ascii="Times New Roman" w:hAnsi="Times New Roman" w:cs="Times New Roman"/>
          <w:sz w:val="28"/>
          <w:szCs w:val="28"/>
        </w:rPr>
        <w:t>устанавливаются соглашением</w:t>
      </w:r>
      <w:r w:rsidRPr="00A649A4">
        <w:rPr>
          <w:rFonts w:ascii="Times New Roman" w:hAnsi="Times New Roman" w:cs="Times New Roman"/>
          <w:sz w:val="28"/>
          <w:szCs w:val="28"/>
        </w:rPr>
        <w:t>;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2) показателем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9A4">
        <w:rPr>
          <w:rFonts w:ascii="Times New Roman" w:hAnsi="Times New Roman" w:cs="Times New Roman"/>
          <w:sz w:val="28"/>
          <w:szCs w:val="28"/>
        </w:rPr>
        <w:t>является количество родителей (законных представителей) детей, а также граждан, желающих принять на воспитание в свои семьи детей, оставшихся без попечения родителей, обратившихся за оказанием услуг психолого-педагогической, методической и ко</w:t>
      </w:r>
      <w:r>
        <w:rPr>
          <w:rFonts w:ascii="Times New Roman" w:hAnsi="Times New Roman" w:cs="Times New Roman"/>
          <w:sz w:val="28"/>
          <w:szCs w:val="28"/>
        </w:rPr>
        <w:t>нсультативной помощи (человек).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50.6. В отношении Мероприятия, предусмотренного подпунктом 3 пункта 38 подпрограммы:</w:t>
      </w:r>
    </w:p>
    <w:p w:rsid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1) результатом предоставления гранта является число мастерских, оснащенных современной материально-технической базой по одной из компетенций (4 единицы).</w:t>
      </w:r>
    </w:p>
    <w:p w:rsidR="007A65F1" w:rsidRPr="00A649A4" w:rsidRDefault="007A65F1" w:rsidP="007A6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Точная дата завершения и конечное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649A4">
        <w:rPr>
          <w:rFonts w:ascii="Times New Roman" w:hAnsi="Times New Roman" w:cs="Times New Roman"/>
          <w:sz w:val="28"/>
          <w:szCs w:val="28"/>
        </w:rPr>
        <w:t xml:space="preserve">начение результата предоставления гранта </w:t>
      </w:r>
      <w:r w:rsidRPr="003E64D3">
        <w:rPr>
          <w:rFonts w:ascii="Times New Roman" w:hAnsi="Times New Roman" w:cs="Times New Roman"/>
          <w:sz w:val="28"/>
          <w:szCs w:val="28"/>
        </w:rPr>
        <w:t>устанавливаются соглашением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49A4" w:rsidRPr="00A649A4" w:rsidRDefault="00A649A4" w:rsidP="007A6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2) показателем</w:t>
      </w:r>
      <w:r w:rsidR="007A65F1">
        <w:rPr>
          <w:rFonts w:ascii="Times New Roman" w:hAnsi="Times New Roman" w:cs="Times New Roman"/>
          <w:sz w:val="28"/>
          <w:szCs w:val="28"/>
        </w:rPr>
        <w:t xml:space="preserve"> </w:t>
      </w:r>
      <w:r w:rsidRPr="00A649A4">
        <w:rPr>
          <w:rFonts w:ascii="Times New Roman" w:hAnsi="Times New Roman" w:cs="Times New Roman"/>
          <w:sz w:val="28"/>
          <w:szCs w:val="28"/>
        </w:rPr>
        <w:t xml:space="preserve">является оснащение мастерских современной материально-технической базой в соответствии с требованиями </w:t>
      </w:r>
      <w:r w:rsidRPr="00A649A4">
        <w:rPr>
          <w:rFonts w:ascii="Times New Roman" w:hAnsi="Times New Roman" w:cs="Times New Roman"/>
          <w:sz w:val="28"/>
          <w:szCs w:val="28"/>
        </w:rPr>
        <w:lastRenderedPageBreak/>
        <w:t>инфраструктурных листов "</w:t>
      </w:r>
      <w:proofErr w:type="spellStart"/>
      <w:r w:rsidRPr="00A649A4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Pr="00A649A4">
        <w:rPr>
          <w:rFonts w:ascii="Times New Roman" w:hAnsi="Times New Roman" w:cs="Times New Roman"/>
          <w:sz w:val="28"/>
          <w:szCs w:val="28"/>
        </w:rPr>
        <w:t xml:space="preserve"> Россия" по соответст</w:t>
      </w:r>
      <w:r w:rsidR="007A65F1">
        <w:rPr>
          <w:rFonts w:ascii="Times New Roman" w:hAnsi="Times New Roman" w:cs="Times New Roman"/>
          <w:sz w:val="28"/>
          <w:szCs w:val="28"/>
        </w:rPr>
        <w:t>вующей компетенции (процентов).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50.7. В отношении Мероприятия, предусмотренного подпунктом 4 пункта 38 подпрограммы:</w:t>
      </w:r>
    </w:p>
    <w:p w:rsidR="00A649A4" w:rsidRPr="00A649A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1) результатом предоставления гранта является количество массовых мероприятий на площадках образовательных организаций, осуществляющих образовательную деятельность по общеобразовательным программам, имеющих лучшие результаты в преподавании предметных областей "Математика", "Информатика" и "Технология", по профильным направлениям с количеством участников не менее 200 человек (2 единицы).</w:t>
      </w:r>
    </w:p>
    <w:p w:rsidR="007A65F1" w:rsidRDefault="007A65F1" w:rsidP="007A6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Точная дата завершения и конечное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649A4">
        <w:rPr>
          <w:rFonts w:ascii="Times New Roman" w:hAnsi="Times New Roman" w:cs="Times New Roman"/>
          <w:sz w:val="28"/>
          <w:szCs w:val="28"/>
        </w:rPr>
        <w:t xml:space="preserve">начение результата предоставления гранта </w:t>
      </w:r>
      <w:r w:rsidRPr="003E64D3">
        <w:rPr>
          <w:rFonts w:ascii="Times New Roman" w:hAnsi="Times New Roman" w:cs="Times New Roman"/>
          <w:sz w:val="28"/>
          <w:szCs w:val="28"/>
        </w:rPr>
        <w:t>устанавливаются соглашением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6B34" w:rsidRDefault="00A649A4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9A4">
        <w:rPr>
          <w:rFonts w:ascii="Times New Roman" w:hAnsi="Times New Roman" w:cs="Times New Roman"/>
          <w:sz w:val="28"/>
          <w:szCs w:val="28"/>
        </w:rPr>
        <w:t>2) показателем</w:t>
      </w:r>
      <w:r w:rsidR="007A65F1">
        <w:rPr>
          <w:rFonts w:ascii="Times New Roman" w:hAnsi="Times New Roman" w:cs="Times New Roman"/>
          <w:sz w:val="28"/>
          <w:szCs w:val="28"/>
        </w:rPr>
        <w:t xml:space="preserve"> </w:t>
      </w:r>
      <w:r w:rsidRPr="00A649A4">
        <w:rPr>
          <w:rFonts w:ascii="Times New Roman" w:hAnsi="Times New Roman" w:cs="Times New Roman"/>
          <w:sz w:val="28"/>
          <w:szCs w:val="28"/>
        </w:rPr>
        <w:t>является количество участников массовых мероприятий на площадках образовательных организаций, осуществляющих образовательную деятельность по общеобразовательным программам, имеющих лучшие результаты в преподавании предметных областей "Математика", "Информатика" и "Технология", по пр</w:t>
      </w:r>
      <w:r w:rsidR="003D3E38">
        <w:rPr>
          <w:rFonts w:ascii="Times New Roman" w:hAnsi="Times New Roman" w:cs="Times New Roman"/>
          <w:sz w:val="28"/>
          <w:szCs w:val="28"/>
        </w:rPr>
        <w:t>офильным направлениям (человек)</w:t>
      </w:r>
      <w:proofErr w:type="gramStart"/>
      <w:r w:rsidR="003D3E38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="003D3E38">
        <w:rPr>
          <w:rFonts w:ascii="Times New Roman" w:hAnsi="Times New Roman" w:cs="Times New Roman"/>
          <w:sz w:val="28"/>
          <w:szCs w:val="28"/>
        </w:rPr>
        <w:t>;</w:t>
      </w:r>
    </w:p>
    <w:p w:rsidR="003D3E38" w:rsidRDefault="003D3E38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подпункт 3 пункта 54 изложить в следующей редакции:</w:t>
      </w:r>
    </w:p>
    <w:p w:rsidR="003D3E38" w:rsidRDefault="003D3E38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"3) </w:t>
      </w:r>
      <w:r w:rsidRPr="003D3E38">
        <w:rPr>
          <w:rFonts w:ascii="Times New Roman" w:hAnsi="Times New Roman" w:cs="Times New Roman"/>
          <w:sz w:val="28"/>
          <w:szCs w:val="28"/>
        </w:rPr>
        <w:t xml:space="preserve">значения результата предоставления гранта, показателя </w:t>
      </w:r>
      <w:r w:rsidR="000F39F7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3D3E38">
        <w:rPr>
          <w:rFonts w:ascii="Times New Roman" w:hAnsi="Times New Roman" w:cs="Times New Roman"/>
          <w:sz w:val="28"/>
          <w:szCs w:val="28"/>
        </w:rPr>
        <w:t>(при установлении такого показателя), и срок их достижения;</w:t>
      </w:r>
      <w:r>
        <w:rPr>
          <w:rFonts w:ascii="Times New Roman" w:hAnsi="Times New Roman" w:cs="Times New Roman"/>
          <w:sz w:val="28"/>
          <w:szCs w:val="28"/>
        </w:rPr>
        <w:t>";</w:t>
      </w:r>
    </w:p>
    <w:p w:rsidR="003D3E38" w:rsidRDefault="003D3E38" w:rsidP="00A649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 пунктах 58, 60.4 слова "</w:t>
      </w:r>
      <w:r w:rsidRPr="003D3E38">
        <w:rPr>
          <w:rFonts w:ascii="Times New Roman" w:hAnsi="Times New Roman" w:cs="Times New Roman"/>
          <w:sz w:val="28"/>
          <w:szCs w:val="28"/>
        </w:rPr>
        <w:t>показателя, необходимого для достижения результата</w:t>
      </w:r>
      <w:proofErr w:type="gramStart"/>
      <w:r w:rsidRPr="003D3E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словом "показателя";</w:t>
      </w:r>
    </w:p>
    <w:p w:rsidR="003E507A" w:rsidRPr="003E64D3" w:rsidRDefault="003E507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Внести в приложение "Порядок определения размера и предоставления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 к постановлению Правительства Омской области от 29 января 2014 года № 5-п следующие изменения:</w:t>
      </w:r>
      <w:proofErr w:type="gramEnd"/>
    </w:p>
    <w:p w:rsidR="00963474" w:rsidRPr="003E64D3" w:rsidRDefault="003E507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1)</w:t>
      </w:r>
      <w:r w:rsidR="00963474" w:rsidRPr="003E64D3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3E64D3">
        <w:rPr>
          <w:rFonts w:ascii="Times New Roman" w:hAnsi="Times New Roman" w:cs="Times New Roman"/>
          <w:sz w:val="28"/>
          <w:szCs w:val="28"/>
        </w:rPr>
        <w:t xml:space="preserve"> 5.1 </w:t>
      </w:r>
      <w:r w:rsidR="00963474" w:rsidRPr="003E64D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527F1" w:rsidRPr="003E64D3" w:rsidRDefault="003E507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"</w:t>
      </w:r>
      <w:r w:rsidR="00847FE0" w:rsidRPr="003E64D3">
        <w:rPr>
          <w:rFonts w:ascii="Times New Roman" w:hAnsi="Times New Roman" w:cs="Times New Roman"/>
          <w:sz w:val="28"/>
          <w:szCs w:val="28"/>
        </w:rPr>
        <w:t xml:space="preserve">5.1. </w:t>
      </w:r>
      <w:r w:rsidR="00963474" w:rsidRPr="003E64D3">
        <w:rPr>
          <w:rFonts w:ascii="Times New Roman" w:hAnsi="Times New Roman" w:cs="Times New Roman"/>
          <w:sz w:val="28"/>
          <w:szCs w:val="28"/>
        </w:rPr>
        <w:t>Сведения о субсидиях размещаются на едином портале бюджетной системы Российской Федерации в информационно-телекоммуникационной сети "Интернет" (далее соответственно – единый портал, сеть "Интернет") (в разделе единого портала)</w:t>
      </w:r>
      <w:r w:rsidR="00963474" w:rsidRPr="003E64D3">
        <w:t xml:space="preserve"> </w:t>
      </w:r>
      <w:r w:rsidR="00963474" w:rsidRPr="003E64D3">
        <w:rPr>
          <w:rFonts w:ascii="Times New Roman" w:hAnsi="Times New Roman" w:cs="Times New Roman"/>
          <w:sz w:val="28"/>
          <w:szCs w:val="28"/>
        </w:rPr>
        <w:t>не позднее 15-го рабочего дня, следующего за днем принятия закона об областном бюджете (закона о внесении изменений в закон об областном бюджете)</w:t>
      </w:r>
      <w:proofErr w:type="gramStart"/>
      <w:r w:rsidR="00963474" w:rsidRPr="003E64D3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>;</w:t>
      </w:r>
    </w:p>
    <w:p w:rsidR="003E507A" w:rsidRPr="003E64D3" w:rsidRDefault="003E507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2) абзац третий пункта 5.3 изложить в следующей редакции:</w:t>
      </w:r>
    </w:p>
    <w:p w:rsidR="003E507A" w:rsidRPr="003E64D3" w:rsidRDefault="003E507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"1.1) даты начала подачи или окончания приема заявок образовательными организациями, 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не может быть ранее</w:t>
      </w:r>
      <w:r w:rsidR="00BC0A9A" w:rsidRPr="003E64D3">
        <w:rPr>
          <w:rFonts w:ascii="Times New Roman" w:hAnsi="Times New Roman" w:cs="Times New Roman"/>
          <w:sz w:val="28"/>
          <w:szCs w:val="28"/>
        </w:rPr>
        <w:t xml:space="preserve"> 10-го календарного дня, следующего за днем размещения объявления о проведении отбора;</w:t>
      </w:r>
      <w:r w:rsidRPr="003E64D3">
        <w:rPr>
          <w:rFonts w:ascii="Times New Roman" w:hAnsi="Times New Roman" w:cs="Times New Roman"/>
          <w:sz w:val="28"/>
          <w:szCs w:val="28"/>
        </w:rPr>
        <w:t>"</w:t>
      </w:r>
      <w:r w:rsidR="00BC0A9A" w:rsidRPr="003E64D3">
        <w:rPr>
          <w:rFonts w:ascii="Times New Roman" w:hAnsi="Times New Roman" w:cs="Times New Roman"/>
          <w:sz w:val="28"/>
          <w:szCs w:val="28"/>
        </w:rPr>
        <w:t>;</w:t>
      </w:r>
    </w:p>
    <w:p w:rsidR="00860D99" w:rsidRPr="003E64D3" w:rsidRDefault="00405F11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860D99" w:rsidRPr="003E64D3">
        <w:rPr>
          <w:rFonts w:ascii="Times New Roman" w:hAnsi="Times New Roman" w:cs="Times New Roman"/>
          <w:sz w:val="28"/>
          <w:szCs w:val="28"/>
        </w:rPr>
        <w:t>подпункт 6 пункта 6 изложить в следующей редакции:</w:t>
      </w:r>
    </w:p>
    <w:p w:rsidR="00860D99" w:rsidRPr="003E64D3" w:rsidRDefault="00860D99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"6) достижение </w:t>
      </w:r>
      <w:r w:rsidR="00CC574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3E64D3">
        <w:rPr>
          <w:rFonts w:ascii="Times New Roman" w:hAnsi="Times New Roman" w:cs="Times New Roman"/>
          <w:sz w:val="28"/>
          <w:szCs w:val="28"/>
        </w:rPr>
        <w:t xml:space="preserve">результата предоставления субсидии, </w:t>
      </w:r>
      <w:r w:rsidR="006A2A9E">
        <w:rPr>
          <w:rFonts w:ascii="Times New Roman" w:hAnsi="Times New Roman" w:cs="Times New Roman"/>
          <w:sz w:val="28"/>
          <w:szCs w:val="28"/>
        </w:rPr>
        <w:t>его характеристик</w:t>
      </w:r>
      <w:r w:rsidRPr="003E64D3">
        <w:rPr>
          <w:rFonts w:ascii="Times New Roman" w:hAnsi="Times New Roman" w:cs="Times New Roman"/>
          <w:sz w:val="28"/>
          <w:szCs w:val="28"/>
        </w:rPr>
        <w:t xml:space="preserve"> (показателя,</w:t>
      </w:r>
      <w:r w:rsidRPr="003E64D3">
        <w:t xml:space="preserve"> </w:t>
      </w:r>
      <w:r w:rsidRPr="003E64D3">
        <w:rPr>
          <w:rFonts w:ascii="Times New Roman" w:hAnsi="Times New Roman" w:cs="Times New Roman"/>
          <w:sz w:val="28"/>
          <w:szCs w:val="28"/>
        </w:rPr>
        <w:t>необходимого для достижения результата предоставления с</w:t>
      </w:r>
      <w:r w:rsidR="00DE5DB2" w:rsidRPr="003E64D3">
        <w:rPr>
          <w:rFonts w:ascii="Times New Roman" w:hAnsi="Times New Roman" w:cs="Times New Roman"/>
          <w:sz w:val="28"/>
          <w:szCs w:val="28"/>
        </w:rPr>
        <w:t xml:space="preserve">убсидии) (далее – </w:t>
      </w:r>
      <w:r w:rsidR="000C007D" w:rsidRPr="003E64D3">
        <w:rPr>
          <w:rFonts w:ascii="Times New Roman" w:hAnsi="Times New Roman" w:cs="Times New Roman"/>
          <w:sz w:val="28"/>
          <w:szCs w:val="28"/>
        </w:rPr>
        <w:t>показатель</w:t>
      </w:r>
      <w:r w:rsidRPr="003E64D3">
        <w:rPr>
          <w:rFonts w:ascii="Times New Roman" w:hAnsi="Times New Roman" w:cs="Times New Roman"/>
          <w:sz w:val="28"/>
          <w:szCs w:val="28"/>
        </w:rPr>
        <w:t>) в соответствии с пунктами 18, 19 настоящего Порядка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>;</w:t>
      </w:r>
    </w:p>
    <w:p w:rsidR="002C43BC" w:rsidRPr="003E64D3" w:rsidRDefault="00934A08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4) </w:t>
      </w:r>
      <w:r w:rsidR="002C43BC" w:rsidRPr="003E64D3">
        <w:rPr>
          <w:rFonts w:ascii="Times New Roman" w:hAnsi="Times New Roman" w:cs="Times New Roman"/>
          <w:sz w:val="28"/>
          <w:szCs w:val="28"/>
        </w:rPr>
        <w:t>абзац четвертый пункта 7 изложить в следующей редакции:</w:t>
      </w:r>
    </w:p>
    <w:p w:rsidR="002C43BC" w:rsidRPr="003E64D3" w:rsidRDefault="000C007D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"1) значение показателя</w:t>
      </w:r>
      <w:r w:rsidR="002C43BC" w:rsidRPr="003E64D3">
        <w:rPr>
          <w:rFonts w:ascii="Times New Roman" w:hAnsi="Times New Roman" w:cs="Times New Roman"/>
          <w:sz w:val="28"/>
          <w:szCs w:val="28"/>
        </w:rPr>
        <w:t xml:space="preserve"> в соответствии с пунктом 19 настоящего Порядка</w:t>
      </w:r>
      <w:proofErr w:type="gramStart"/>
      <w:r w:rsidR="002C43BC" w:rsidRPr="003E64D3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="002C43BC" w:rsidRPr="003E64D3">
        <w:rPr>
          <w:rFonts w:ascii="Times New Roman" w:hAnsi="Times New Roman" w:cs="Times New Roman"/>
          <w:sz w:val="28"/>
          <w:szCs w:val="28"/>
        </w:rPr>
        <w:t>;</w:t>
      </w:r>
    </w:p>
    <w:p w:rsidR="00934A08" w:rsidRPr="003E64D3" w:rsidRDefault="002C43BC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5) </w:t>
      </w:r>
      <w:r w:rsidR="001215B0" w:rsidRPr="003E64D3">
        <w:rPr>
          <w:rFonts w:ascii="Times New Roman" w:hAnsi="Times New Roman" w:cs="Times New Roman"/>
          <w:sz w:val="28"/>
          <w:szCs w:val="28"/>
        </w:rPr>
        <w:t xml:space="preserve">абзацы первый, второй </w:t>
      </w:r>
      <w:r w:rsidR="00934A08" w:rsidRPr="003E64D3">
        <w:rPr>
          <w:rFonts w:ascii="Times New Roman" w:hAnsi="Times New Roman" w:cs="Times New Roman"/>
          <w:sz w:val="28"/>
          <w:szCs w:val="28"/>
        </w:rPr>
        <w:t>пункт</w:t>
      </w:r>
      <w:r w:rsidR="001215B0" w:rsidRPr="003E64D3">
        <w:rPr>
          <w:rFonts w:ascii="Times New Roman" w:hAnsi="Times New Roman" w:cs="Times New Roman"/>
          <w:sz w:val="28"/>
          <w:szCs w:val="28"/>
        </w:rPr>
        <w:t>а</w:t>
      </w:r>
      <w:r w:rsidR="00934A08" w:rsidRPr="003E64D3">
        <w:rPr>
          <w:rFonts w:ascii="Times New Roman" w:hAnsi="Times New Roman" w:cs="Times New Roman"/>
          <w:sz w:val="28"/>
          <w:szCs w:val="28"/>
        </w:rPr>
        <w:t xml:space="preserve"> 15 изложить в следующей редакции:</w:t>
      </w:r>
    </w:p>
    <w:p w:rsidR="001215B0" w:rsidRPr="003E64D3" w:rsidRDefault="00934A08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"15. Размер субсидии, подлежащей предоставлению за отчетный месяц, изменяется с учетом фактического значения достигнутого образовательной организацией </w:t>
      </w:r>
      <w:r w:rsidR="000C007D" w:rsidRPr="003E64D3">
        <w:rPr>
          <w:rFonts w:ascii="Times New Roman" w:hAnsi="Times New Roman" w:cs="Times New Roman"/>
          <w:sz w:val="28"/>
          <w:szCs w:val="28"/>
        </w:rPr>
        <w:t>показателя</w:t>
      </w:r>
      <w:r w:rsidR="001C7D84" w:rsidRPr="003E64D3">
        <w:rPr>
          <w:rFonts w:ascii="Times New Roman" w:hAnsi="Times New Roman" w:cs="Times New Roman"/>
          <w:sz w:val="28"/>
          <w:szCs w:val="28"/>
        </w:rPr>
        <w:t xml:space="preserve">, </w:t>
      </w:r>
      <w:r w:rsidRPr="003E64D3">
        <w:rPr>
          <w:rFonts w:ascii="Times New Roman" w:hAnsi="Times New Roman" w:cs="Times New Roman"/>
          <w:sz w:val="28"/>
          <w:szCs w:val="28"/>
        </w:rPr>
        <w:t>указанного в отчетности.</w:t>
      </w:r>
    </w:p>
    <w:p w:rsidR="00934A08" w:rsidRPr="003E64D3" w:rsidRDefault="001215B0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В случае если в отчетном месяце фактическое значение</w:t>
      </w:r>
      <w:r w:rsidR="000C007D" w:rsidRPr="003E64D3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Pr="003E64D3">
        <w:rPr>
          <w:rFonts w:ascii="Times New Roman" w:hAnsi="Times New Roman" w:cs="Times New Roman"/>
          <w:sz w:val="28"/>
          <w:szCs w:val="28"/>
        </w:rPr>
        <w:t>, указанного в отчетности, п</w:t>
      </w:r>
      <w:r w:rsidR="000C007D" w:rsidRPr="003E64D3">
        <w:rPr>
          <w:rFonts w:ascii="Times New Roman" w:hAnsi="Times New Roman" w:cs="Times New Roman"/>
          <w:sz w:val="28"/>
          <w:szCs w:val="28"/>
        </w:rPr>
        <w:t>ревышает значение показателя</w:t>
      </w:r>
      <w:r w:rsidRPr="003E64D3">
        <w:rPr>
          <w:rFonts w:ascii="Times New Roman" w:hAnsi="Times New Roman" w:cs="Times New Roman"/>
          <w:sz w:val="28"/>
          <w:szCs w:val="28"/>
        </w:rPr>
        <w:t>, предусмотренного соглашением, размер субсидии, подлежащей предоставлению за отчетный месяц, изменяется при наличии бюджетных средств, предусмотренных Министерству в текущем финансовом году на предоставление субсидии</w:t>
      </w:r>
      <w:r w:rsidR="00934A08" w:rsidRPr="003E64D3">
        <w:rPr>
          <w:rFonts w:ascii="Times New Roman" w:hAnsi="Times New Roman" w:cs="Times New Roman"/>
          <w:sz w:val="28"/>
          <w:szCs w:val="28"/>
        </w:rPr>
        <w:t xml:space="preserve"> "; </w:t>
      </w:r>
    </w:p>
    <w:p w:rsidR="000C007D" w:rsidRPr="003E64D3" w:rsidRDefault="002C43BC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6</w:t>
      </w:r>
      <w:r w:rsidR="00934A08" w:rsidRPr="003E64D3">
        <w:rPr>
          <w:rFonts w:ascii="Times New Roman" w:hAnsi="Times New Roman" w:cs="Times New Roman"/>
          <w:sz w:val="28"/>
          <w:szCs w:val="28"/>
        </w:rPr>
        <w:t xml:space="preserve">) </w:t>
      </w:r>
      <w:r w:rsidR="00405F11" w:rsidRPr="003E64D3">
        <w:rPr>
          <w:rFonts w:ascii="Times New Roman" w:hAnsi="Times New Roman" w:cs="Times New Roman"/>
          <w:sz w:val="28"/>
          <w:szCs w:val="28"/>
        </w:rPr>
        <w:t>пункт</w:t>
      </w:r>
      <w:r w:rsidR="00062A60" w:rsidRPr="003E64D3">
        <w:rPr>
          <w:rFonts w:ascii="Times New Roman" w:hAnsi="Times New Roman" w:cs="Times New Roman"/>
          <w:sz w:val="28"/>
          <w:szCs w:val="28"/>
        </w:rPr>
        <w:t>ы</w:t>
      </w:r>
      <w:r w:rsidR="000C007D" w:rsidRPr="003E64D3">
        <w:rPr>
          <w:rFonts w:ascii="Times New Roman" w:hAnsi="Times New Roman" w:cs="Times New Roman"/>
          <w:sz w:val="28"/>
          <w:szCs w:val="28"/>
        </w:rPr>
        <w:t xml:space="preserve"> 18</w:t>
      </w:r>
      <w:r w:rsidR="00062A60" w:rsidRPr="003E64D3">
        <w:rPr>
          <w:rFonts w:ascii="Times New Roman" w:hAnsi="Times New Roman" w:cs="Times New Roman"/>
          <w:sz w:val="28"/>
          <w:szCs w:val="28"/>
        </w:rPr>
        <w:t>, 19 изложить в следующей редакции</w:t>
      </w:r>
      <w:proofErr w:type="gramStart"/>
      <w:r w:rsidR="00062A60" w:rsidRPr="003E64D3">
        <w:rPr>
          <w:rFonts w:ascii="Times New Roman" w:hAnsi="Times New Roman" w:cs="Times New Roman"/>
          <w:sz w:val="28"/>
          <w:szCs w:val="28"/>
        </w:rPr>
        <w:t>:</w:t>
      </w:r>
      <w:r w:rsidR="000C007D" w:rsidRPr="003E64D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215B0" w:rsidRPr="003E64D3" w:rsidRDefault="00BC0A9A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"</w:t>
      </w:r>
      <w:r w:rsidR="000C007D" w:rsidRPr="003E64D3">
        <w:rPr>
          <w:rFonts w:ascii="Times New Roman" w:hAnsi="Times New Roman" w:cs="Times New Roman"/>
          <w:sz w:val="28"/>
          <w:szCs w:val="28"/>
        </w:rPr>
        <w:t>18</w:t>
      </w:r>
      <w:r w:rsidR="001215B0" w:rsidRPr="003E64D3">
        <w:rPr>
          <w:rFonts w:ascii="Times New Roman" w:hAnsi="Times New Roman" w:cs="Times New Roman"/>
          <w:sz w:val="28"/>
          <w:szCs w:val="28"/>
        </w:rPr>
        <w:t>. </w:t>
      </w:r>
      <w:r w:rsidR="000C007D" w:rsidRPr="003E64D3">
        <w:rPr>
          <w:rFonts w:ascii="Times New Roman" w:hAnsi="Times New Roman" w:cs="Times New Roman"/>
          <w:sz w:val="28"/>
          <w:szCs w:val="28"/>
        </w:rPr>
        <w:t>Планируемым результатом</w:t>
      </w:r>
      <w:r w:rsidR="00405F11" w:rsidRPr="003E64D3">
        <w:rPr>
          <w:rFonts w:ascii="Times New Roman" w:hAnsi="Times New Roman" w:cs="Times New Roman"/>
          <w:sz w:val="28"/>
          <w:szCs w:val="28"/>
        </w:rPr>
        <w:t xml:space="preserve"> </w:t>
      </w:r>
      <w:r w:rsidR="000C007D" w:rsidRPr="003E64D3"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="00405F11" w:rsidRPr="003E64D3">
        <w:rPr>
          <w:rFonts w:ascii="Times New Roman" w:hAnsi="Times New Roman" w:cs="Times New Roman"/>
          <w:sz w:val="28"/>
          <w:szCs w:val="28"/>
        </w:rPr>
        <w:t xml:space="preserve">является среднемесячная численность </w:t>
      </w:r>
      <w:proofErr w:type="gramStart"/>
      <w:r w:rsidR="00405F11" w:rsidRPr="003E64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05F11" w:rsidRPr="003E64D3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организации.</w:t>
      </w:r>
    </w:p>
    <w:p w:rsidR="00BC0A9A" w:rsidRPr="003E64D3" w:rsidRDefault="00B9748C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Точная дата завершения и конечное значение результата предоставления субсидии устанавливаются соглашением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.</w:t>
      </w:r>
      <w:r w:rsidR="00405F11" w:rsidRPr="003E64D3">
        <w:rPr>
          <w:rFonts w:ascii="Times New Roman" w:hAnsi="Times New Roman" w:cs="Times New Roman"/>
          <w:sz w:val="28"/>
          <w:szCs w:val="28"/>
        </w:rPr>
        <w:t>";</w:t>
      </w:r>
      <w:proofErr w:type="gramEnd"/>
    </w:p>
    <w:p w:rsidR="003E64D3" w:rsidRPr="003E64D3" w:rsidRDefault="003E64D3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19. </w:t>
      </w:r>
      <w:r w:rsidR="00B9748C" w:rsidRPr="003E64D3">
        <w:rPr>
          <w:rFonts w:ascii="Times New Roman" w:hAnsi="Times New Roman" w:cs="Times New Roman"/>
          <w:sz w:val="28"/>
          <w:szCs w:val="28"/>
        </w:rPr>
        <w:t>Показателем</w:t>
      </w:r>
      <w:r w:rsidRPr="003E64D3">
        <w:rPr>
          <w:rFonts w:ascii="Times New Roman" w:hAnsi="Times New Roman" w:cs="Times New Roman"/>
          <w:sz w:val="28"/>
          <w:szCs w:val="28"/>
        </w:rPr>
        <w:t xml:space="preserve"> является среднемесячная численность 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организации.</w:t>
      </w:r>
    </w:p>
    <w:p w:rsidR="00405F11" w:rsidRPr="003E64D3" w:rsidRDefault="003E64D3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Значение показателя устанавливается соглашением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B9748C" w:rsidRPr="003E64D3" w:rsidRDefault="003E64D3" w:rsidP="003E5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7</w:t>
      </w:r>
      <w:r w:rsidR="00B9748C" w:rsidRPr="003E64D3">
        <w:rPr>
          <w:rFonts w:ascii="Times New Roman" w:hAnsi="Times New Roman" w:cs="Times New Roman"/>
          <w:sz w:val="28"/>
          <w:szCs w:val="28"/>
        </w:rPr>
        <w:t>) в пункте 20</w:t>
      </w:r>
      <w:r w:rsidR="00BB1D6C">
        <w:rPr>
          <w:rFonts w:ascii="Times New Roman" w:hAnsi="Times New Roman" w:cs="Times New Roman"/>
          <w:sz w:val="28"/>
          <w:szCs w:val="28"/>
        </w:rPr>
        <w:t>, 23</w:t>
      </w:r>
      <w:r w:rsidR="00B9748C" w:rsidRPr="003E64D3">
        <w:rPr>
          <w:rFonts w:ascii="Times New Roman" w:hAnsi="Times New Roman" w:cs="Times New Roman"/>
          <w:sz w:val="28"/>
          <w:szCs w:val="28"/>
        </w:rPr>
        <w:t xml:space="preserve"> "показателя, необходимого для достижения результата предоставления субсидии</w:t>
      </w:r>
      <w:proofErr w:type="gramStart"/>
      <w:r w:rsidR="00B9748C" w:rsidRPr="003E64D3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="00B9748C" w:rsidRPr="003E64D3">
        <w:rPr>
          <w:rFonts w:ascii="Times New Roman" w:hAnsi="Times New Roman" w:cs="Times New Roman"/>
          <w:sz w:val="28"/>
          <w:szCs w:val="28"/>
        </w:rPr>
        <w:t xml:space="preserve"> заменить словом "показателя";</w:t>
      </w:r>
    </w:p>
    <w:p w:rsidR="00E9391F" w:rsidRPr="003E64D3" w:rsidRDefault="003E64D3" w:rsidP="00BB1D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64D3">
        <w:rPr>
          <w:rFonts w:ascii="Times New Roman" w:hAnsi="Times New Roman" w:cs="Times New Roman"/>
          <w:sz w:val="28"/>
          <w:szCs w:val="28"/>
        </w:rPr>
        <w:t>8</w:t>
      </w:r>
      <w:r w:rsidR="00E9391F" w:rsidRPr="003E64D3">
        <w:rPr>
          <w:rFonts w:ascii="Times New Roman" w:hAnsi="Times New Roman" w:cs="Times New Roman"/>
          <w:sz w:val="28"/>
          <w:szCs w:val="28"/>
        </w:rPr>
        <w:t xml:space="preserve">) </w:t>
      </w:r>
      <w:r w:rsidR="001C4DB7" w:rsidRPr="003E64D3">
        <w:rPr>
          <w:rFonts w:ascii="Times New Roman" w:hAnsi="Times New Roman" w:cs="Times New Roman"/>
          <w:sz w:val="28"/>
          <w:szCs w:val="28"/>
        </w:rPr>
        <w:t xml:space="preserve">в абзаце девятом приложения "Методика расчета размера субсидии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 </w:t>
      </w:r>
      <w:r w:rsidR="00E9391F" w:rsidRPr="003E64D3">
        <w:rPr>
          <w:rFonts w:ascii="Times New Roman" w:hAnsi="Times New Roman" w:cs="Times New Roman"/>
          <w:sz w:val="28"/>
          <w:szCs w:val="28"/>
        </w:rPr>
        <w:t>слова "не связанной с оказанием образовательных услуг" заменить словами "не связанной с реализацией образовательной программы дошкольного образования</w:t>
      </w:r>
      <w:r w:rsidR="001C4DB7" w:rsidRPr="003E64D3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1C4DB7" w:rsidRPr="003E64D3" w:rsidRDefault="001C4DB7" w:rsidP="001C4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3. Внести в приложение "Порядок предоставления субсидий юридическим лицам, в том числе некоммерческим организациям (за исключением государственных (муниципальных) учреждений), индивидуальным предпринимателям – производителям товаров, работ, услуг в сфере дошкольного образования" к постановлению Правительства Омской области от 31 мая 2017 года № 154-п следующие изменения:</w:t>
      </w:r>
    </w:p>
    <w:p w:rsidR="001C4DB7" w:rsidRPr="003E64D3" w:rsidRDefault="001C4DB7" w:rsidP="001C4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1) </w:t>
      </w:r>
      <w:r w:rsidR="00417D01" w:rsidRPr="003E64D3">
        <w:rPr>
          <w:rFonts w:ascii="Times New Roman" w:hAnsi="Times New Roman" w:cs="Times New Roman"/>
          <w:sz w:val="28"/>
          <w:szCs w:val="28"/>
        </w:rPr>
        <w:t>абзац третий пункта 3 изложить в следующей редакции:</w:t>
      </w:r>
    </w:p>
    <w:p w:rsidR="00417D01" w:rsidRPr="003E64D3" w:rsidRDefault="00417D01" w:rsidP="001C4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lastRenderedPageBreak/>
        <w:t xml:space="preserve">"Сведения о субсидиях размещаются на едином портале бюджетной системы Российской Федерации в информационно-телекоммуникационной сети "Интернет" (далее соответственно – единый портал, сеть "Интернет") </w:t>
      </w:r>
      <w:r w:rsidRPr="003E64D3">
        <w:rPr>
          <w:rFonts w:ascii="Times New Roman" w:hAnsi="Times New Roman" w:cs="Times New Roman"/>
          <w:sz w:val="28"/>
          <w:szCs w:val="28"/>
        </w:rPr>
        <w:br/>
        <w:t>(в разделе единого портала) не позднее 15-го рабочего дня, следующего за днем принятия закона об областном бюджете (закона о внесении изменений в закон об областном бюджете)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>;</w:t>
      </w:r>
    </w:p>
    <w:p w:rsidR="00417D01" w:rsidRPr="003E64D3" w:rsidRDefault="00BE3507" w:rsidP="0041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17D01" w:rsidRPr="003E64D3">
        <w:rPr>
          <w:rFonts w:ascii="Times New Roman" w:hAnsi="Times New Roman" w:cs="Times New Roman"/>
          <w:sz w:val="28"/>
          <w:szCs w:val="28"/>
        </w:rPr>
        <w:t xml:space="preserve"> абзац третий пункта 4.3 изложить в следующей редакции:</w:t>
      </w:r>
    </w:p>
    <w:p w:rsidR="00417D01" w:rsidRPr="003E64D3" w:rsidRDefault="00417D01" w:rsidP="0041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"1.1) даты начала подачи или окончания приема заявок образовательными организациями, 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не может быть ранее 10-го календарного дня, следующего за днем размещения объявления о проведении отбора;";</w:t>
      </w:r>
    </w:p>
    <w:p w:rsidR="00417D01" w:rsidRPr="003E64D3" w:rsidRDefault="00417D01" w:rsidP="0041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3) подпункт 6 пункта 5 изложить в следующей редакции:</w:t>
      </w:r>
    </w:p>
    <w:p w:rsidR="00417D01" w:rsidRPr="003E64D3" w:rsidRDefault="00417D01" w:rsidP="0041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"6) достижение </w:t>
      </w:r>
      <w:r w:rsidR="00CC574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3E64D3">
        <w:rPr>
          <w:rFonts w:ascii="Times New Roman" w:hAnsi="Times New Roman" w:cs="Times New Roman"/>
          <w:sz w:val="28"/>
          <w:szCs w:val="28"/>
        </w:rPr>
        <w:t xml:space="preserve">результата предоставления субсидии, </w:t>
      </w:r>
      <w:r w:rsidR="006A2A9E">
        <w:rPr>
          <w:rFonts w:ascii="Times New Roman" w:hAnsi="Times New Roman" w:cs="Times New Roman"/>
          <w:sz w:val="28"/>
          <w:szCs w:val="28"/>
        </w:rPr>
        <w:t>его характеристик</w:t>
      </w:r>
      <w:r w:rsidRPr="003E64D3">
        <w:rPr>
          <w:rFonts w:ascii="Times New Roman" w:hAnsi="Times New Roman" w:cs="Times New Roman"/>
          <w:sz w:val="28"/>
          <w:szCs w:val="28"/>
        </w:rPr>
        <w:t xml:space="preserve"> (показателя, необходимого для достижения результата предоставления субсидии) (д</w:t>
      </w:r>
      <w:r w:rsidR="00BB1D6C">
        <w:rPr>
          <w:rFonts w:ascii="Times New Roman" w:hAnsi="Times New Roman" w:cs="Times New Roman"/>
          <w:sz w:val="28"/>
          <w:szCs w:val="28"/>
        </w:rPr>
        <w:t>алее – показатель</w:t>
      </w:r>
      <w:r w:rsidRPr="003E64D3">
        <w:rPr>
          <w:rFonts w:ascii="Times New Roman" w:hAnsi="Times New Roman" w:cs="Times New Roman"/>
          <w:sz w:val="28"/>
          <w:szCs w:val="28"/>
        </w:rPr>
        <w:t>) в соответствии с пунктом 14 настоящего Порядка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>;</w:t>
      </w:r>
    </w:p>
    <w:p w:rsidR="00417D01" w:rsidRPr="003E64D3" w:rsidRDefault="00B9748C" w:rsidP="0041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4) абзац четвертый пункта 6 изложить в следующей редакции:</w:t>
      </w:r>
    </w:p>
    <w:p w:rsidR="00B9748C" w:rsidRPr="003E64D3" w:rsidRDefault="002A60B3" w:rsidP="00417D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"1) значение показателя в соответствии с пунктом 14 настоящего Порядка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>;</w:t>
      </w:r>
    </w:p>
    <w:p w:rsidR="001D44AB" w:rsidRPr="003E64D3" w:rsidRDefault="00E65F36" w:rsidP="001C4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5)</w:t>
      </w:r>
      <w:r w:rsidR="001D44AB" w:rsidRPr="003E64D3">
        <w:rPr>
          <w:rFonts w:ascii="Times New Roman" w:hAnsi="Times New Roman" w:cs="Times New Roman"/>
          <w:sz w:val="28"/>
          <w:szCs w:val="28"/>
        </w:rPr>
        <w:t xml:space="preserve"> в абзаце первом пункта 13</w:t>
      </w:r>
      <w:r w:rsidRPr="003E64D3">
        <w:rPr>
          <w:rFonts w:ascii="Times New Roman" w:hAnsi="Times New Roman" w:cs="Times New Roman"/>
          <w:sz w:val="28"/>
          <w:szCs w:val="28"/>
        </w:rPr>
        <w:t xml:space="preserve"> цифры "12,66" заменить цифрами "15,20";</w:t>
      </w:r>
    </w:p>
    <w:p w:rsidR="00E65F36" w:rsidRPr="003E64D3" w:rsidRDefault="00E65F36" w:rsidP="001C4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6) пункт 14 изложить в следующей редакции:</w:t>
      </w:r>
    </w:p>
    <w:p w:rsidR="00E65F36" w:rsidRPr="003E64D3" w:rsidRDefault="00E65F36" w:rsidP="00E65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"14. Планируемым результатом предоставления субсидии является</w:t>
      </w:r>
      <w:r w:rsidRPr="003E64D3">
        <w:t xml:space="preserve"> </w:t>
      </w:r>
      <w:r w:rsidRPr="003E64D3">
        <w:rPr>
          <w:rFonts w:ascii="Times New Roman" w:hAnsi="Times New Roman" w:cs="Times New Roman"/>
          <w:sz w:val="28"/>
          <w:szCs w:val="28"/>
        </w:rPr>
        <w:t xml:space="preserve">доля созданных дошкольных мест для детей с тяжелыми нарушениями речи, на которые зачислены дети, подлежащие 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обучению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по адаптированным образовательным программам дошкольного образования для детей с тяжелыми нарушениями речи, в общем количестве созданных дошкольных мест для детей с тяжелыми нарушениями речи. </w:t>
      </w:r>
    </w:p>
    <w:p w:rsidR="00E65F36" w:rsidRPr="003E64D3" w:rsidRDefault="00E65F36" w:rsidP="00E65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Точная дата завершения и конечное значение результата предоставления субсидии устанавливаются соглашением.</w:t>
      </w:r>
    </w:p>
    <w:p w:rsidR="003E64D3" w:rsidRPr="003E64D3" w:rsidRDefault="003E64D3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Показателем является количество детей, подлежащих 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обучению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по адаптированным образовательным программам дошкольного образования для детей с тяжелыми нарушениями речи, зачисленных на созданные дошкольные места для детей с тяжелыми нарушениями речи.</w:t>
      </w:r>
    </w:p>
    <w:p w:rsidR="00E65F36" w:rsidRPr="003E64D3" w:rsidRDefault="003E64D3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Значение показателя устанавливается соглашением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.</w:t>
      </w:r>
      <w:r w:rsidR="00E65F36" w:rsidRPr="003E64D3">
        <w:rPr>
          <w:rFonts w:ascii="Times New Roman" w:hAnsi="Times New Roman" w:cs="Times New Roman"/>
          <w:sz w:val="28"/>
          <w:szCs w:val="28"/>
        </w:rPr>
        <w:t>";</w:t>
      </w:r>
      <w:proofErr w:type="gramEnd"/>
    </w:p>
    <w:p w:rsidR="00E65F36" w:rsidRDefault="003E64D3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7) в пункте 16 слова "показателя, необходимого для достижения результата предоставления субсидии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заменить словом "показателя";</w:t>
      </w:r>
    </w:p>
    <w:p w:rsidR="00977054" w:rsidRDefault="00977054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 пункте 19:</w:t>
      </w:r>
    </w:p>
    <w:p w:rsidR="00977054" w:rsidRDefault="00977054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</w:t>
      </w:r>
      <w:r w:rsidR="00D9725A">
        <w:rPr>
          <w:rFonts w:ascii="Times New Roman" w:hAnsi="Times New Roman" w:cs="Times New Roman"/>
          <w:sz w:val="28"/>
          <w:szCs w:val="28"/>
        </w:rPr>
        <w:t xml:space="preserve"> </w:t>
      </w:r>
      <w:r w:rsidR="00D9725A" w:rsidRPr="003E64D3">
        <w:rPr>
          <w:rFonts w:ascii="Times New Roman" w:hAnsi="Times New Roman" w:cs="Times New Roman"/>
          <w:sz w:val="28"/>
          <w:szCs w:val="28"/>
        </w:rPr>
        <w:t>"показателя, необходимого для достижения результата предоставления субсидии</w:t>
      </w:r>
      <w:proofErr w:type="gramStart"/>
      <w:r w:rsidR="00D9725A" w:rsidRPr="003E64D3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="00D9725A" w:rsidRPr="003E64D3">
        <w:rPr>
          <w:rFonts w:ascii="Times New Roman" w:hAnsi="Times New Roman" w:cs="Times New Roman"/>
          <w:sz w:val="28"/>
          <w:szCs w:val="28"/>
        </w:rPr>
        <w:t xml:space="preserve"> заменить словом "показателя";</w:t>
      </w:r>
    </w:p>
    <w:p w:rsidR="003B4802" w:rsidRPr="003E64D3" w:rsidRDefault="003B4802" w:rsidP="003E64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"показателей, необходимых</w:t>
      </w:r>
      <w:r w:rsidRPr="003E64D3">
        <w:rPr>
          <w:rFonts w:ascii="Times New Roman" w:hAnsi="Times New Roman" w:cs="Times New Roman"/>
          <w:sz w:val="28"/>
          <w:szCs w:val="28"/>
        </w:rPr>
        <w:t xml:space="preserve"> для достижения результата предоставления субсидии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словом "показателя".</w:t>
      </w:r>
    </w:p>
    <w:p w:rsidR="001C4DB7" w:rsidRPr="00BD585A" w:rsidRDefault="001C4DB7" w:rsidP="001C4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85A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proofErr w:type="gramStart"/>
      <w:r w:rsidRPr="00BD5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приложение "Порядок предоставления субсидий на создание дополнительных мест для детей в возрасте от 1,5 до 3 лет любой направленности в организациях, осуществляющих образовательную </w:t>
      </w:r>
      <w:r w:rsidRPr="00BD58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детьми" к постановлению Правительства Омской области от 15 апреля</w:t>
      </w:r>
      <w:proofErr w:type="gramEnd"/>
      <w:r w:rsidRPr="00BD5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года № 134-п следующие изменения:</w:t>
      </w:r>
    </w:p>
    <w:p w:rsidR="00BE3507" w:rsidRPr="003E64D3" w:rsidRDefault="001C4DB7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85A">
        <w:rPr>
          <w:rFonts w:ascii="Times New Roman" w:hAnsi="Times New Roman" w:cs="Times New Roman"/>
          <w:sz w:val="28"/>
          <w:szCs w:val="28"/>
        </w:rPr>
        <w:t>1)</w:t>
      </w:r>
      <w:r w:rsidR="00BE3507" w:rsidRPr="003E64D3">
        <w:rPr>
          <w:rFonts w:ascii="Times New Roman" w:hAnsi="Times New Roman" w:cs="Times New Roman"/>
          <w:sz w:val="28"/>
          <w:szCs w:val="28"/>
        </w:rPr>
        <w:t xml:space="preserve"> </w:t>
      </w:r>
      <w:r w:rsidR="00BE3507">
        <w:rPr>
          <w:rFonts w:ascii="Times New Roman" w:hAnsi="Times New Roman" w:cs="Times New Roman"/>
          <w:sz w:val="28"/>
          <w:szCs w:val="28"/>
        </w:rPr>
        <w:t>абзац второй</w:t>
      </w:r>
      <w:r w:rsidR="00BE3507" w:rsidRPr="003E64D3">
        <w:rPr>
          <w:rFonts w:ascii="Times New Roman" w:hAnsi="Times New Roman" w:cs="Times New Roman"/>
          <w:sz w:val="28"/>
          <w:szCs w:val="28"/>
        </w:rPr>
        <w:t xml:space="preserve"> пункта 3 изложить в следующей редакции:</w:t>
      </w:r>
    </w:p>
    <w:p w:rsidR="00BE3507" w:rsidRPr="003E64D3" w:rsidRDefault="00BE3507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"Сведения о субсидиях размещаются на едином портале бюджетной системы Российской Федерации в информационно-телекоммуникационной сети "Интернет" (далее соответственно – единый портал, сеть "Интернет") </w:t>
      </w:r>
      <w:r w:rsidRPr="003E64D3">
        <w:rPr>
          <w:rFonts w:ascii="Times New Roman" w:hAnsi="Times New Roman" w:cs="Times New Roman"/>
          <w:sz w:val="28"/>
          <w:szCs w:val="28"/>
        </w:rPr>
        <w:br/>
        <w:t>(в разделе единого портала) не позднее 15-го рабочего дня, следующего за днем принятия закона об областном бюджете (закона о внесении изменений в закон об областном бюджете)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>;</w:t>
      </w:r>
    </w:p>
    <w:p w:rsidR="00BE3507" w:rsidRPr="003E64D3" w:rsidRDefault="00BE3507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абзац третий пункта 6</w:t>
      </w:r>
      <w:r w:rsidRPr="003E64D3">
        <w:rPr>
          <w:rFonts w:ascii="Times New Roman" w:hAnsi="Times New Roman" w:cs="Times New Roman"/>
          <w:sz w:val="28"/>
          <w:szCs w:val="28"/>
        </w:rPr>
        <w:t>.3 изложить в следующей редакции:</w:t>
      </w:r>
    </w:p>
    <w:p w:rsidR="00BE3507" w:rsidRDefault="00BE3507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 xml:space="preserve">"1.1) даты начала подачи или окончания приема заявок образовательными организациями, 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не может быть ранее 10-го календарного дня, следующего за днем размещения объявления о проведении отбора;";</w:t>
      </w:r>
    </w:p>
    <w:p w:rsidR="00BE3507" w:rsidRPr="003E64D3" w:rsidRDefault="00BE3507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подпункт 11 пункта 7</w:t>
      </w:r>
      <w:r w:rsidRPr="003E64D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BE3507" w:rsidRDefault="00BE3507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"11</w:t>
      </w:r>
      <w:r w:rsidRPr="003E64D3">
        <w:rPr>
          <w:rFonts w:ascii="Times New Roman" w:hAnsi="Times New Roman" w:cs="Times New Roman"/>
          <w:sz w:val="28"/>
          <w:szCs w:val="28"/>
        </w:rPr>
        <w:t xml:space="preserve">) достижение </w:t>
      </w:r>
      <w:r w:rsidR="00CC574C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Pr="003E64D3">
        <w:rPr>
          <w:rFonts w:ascii="Times New Roman" w:hAnsi="Times New Roman" w:cs="Times New Roman"/>
          <w:sz w:val="28"/>
          <w:szCs w:val="28"/>
        </w:rPr>
        <w:t xml:space="preserve">результата предоставления субсидии, </w:t>
      </w:r>
      <w:r w:rsidR="006A2A9E">
        <w:rPr>
          <w:rFonts w:ascii="Times New Roman" w:hAnsi="Times New Roman" w:cs="Times New Roman"/>
          <w:sz w:val="28"/>
          <w:szCs w:val="28"/>
        </w:rPr>
        <w:t>его характеристик</w:t>
      </w:r>
      <w:r w:rsidRPr="003E64D3">
        <w:rPr>
          <w:rFonts w:ascii="Times New Roman" w:hAnsi="Times New Roman" w:cs="Times New Roman"/>
          <w:sz w:val="28"/>
          <w:szCs w:val="28"/>
        </w:rPr>
        <w:t xml:space="preserve"> (показателя, необходимого для достижения результата предоставления субсидии) (д</w:t>
      </w:r>
      <w:r w:rsidR="00BB1D6C">
        <w:rPr>
          <w:rFonts w:ascii="Times New Roman" w:hAnsi="Times New Roman" w:cs="Times New Roman"/>
          <w:sz w:val="28"/>
          <w:szCs w:val="28"/>
        </w:rPr>
        <w:t>алее – показатель</w:t>
      </w:r>
      <w:r>
        <w:rPr>
          <w:rFonts w:ascii="Times New Roman" w:hAnsi="Times New Roman" w:cs="Times New Roman"/>
          <w:sz w:val="28"/>
          <w:szCs w:val="28"/>
        </w:rPr>
        <w:t>) в соответствии с пунктами 17, 18</w:t>
      </w:r>
      <w:r w:rsidRPr="003E64D3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;"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BE3507" w:rsidRDefault="00BE3507" w:rsidP="003B4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пункты 17, 18 изложить в следующей редакции:</w:t>
      </w:r>
    </w:p>
    <w:p w:rsidR="00BE3507" w:rsidRDefault="00BE3507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BE350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="00B5459C" w:rsidRPr="003E64D3">
        <w:rPr>
          <w:rFonts w:ascii="Times New Roman" w:hAnsi="Times New Roman" w:cs="Times New Roman"/>
          <w:sz w:val="28"/>
          <w:szCs w:val="28"/>
        </w:rPr>
        <w:t>Планируемым</w:t>
      </w:r>
      <w:r w:rsidR="00B5459C" w:rsidRPr="00BE3507">
        <w:rPr>
          <w:rFonts w:ascii="Times New Roman" w:hAnsi="Times New Roman" w:cs="Times New Roman"/>
          <w:sz w:val="28"/>
          <w:szCs w:val="28"/>
        </w:rPr>
        <w:t xml:space="preserve"> </w:t>
      </w:r>
      <w:r w:rsidR="00B5459C">
        <w:rPr>
          <w:rFonts w:ascii="Times New Roman" w:hAnsi="Times New Roman" w:cs="Times New Roman"/>
          <w:sz w:val="28"/>
          <w:szCs w:val="28"/>
        </w:rPr>
        <w:t>р</w:t>
      </w:r>
      <w:r w:rsidRPr="00BE3507">
        <w:rPr>
          <w:rFonts w:ascii="Times New Roman" w:hAnsi="Times New Roman" w:cs="Times New Roman"/>
          <w:sz w:val="28"/>
          <w:szCs w:val="28"/>
        </w:rPr>
        <w:t>езультатом предоставления субсидии является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детьми.</w:t>
      </w:r>
      <w:proofErr w:type="gramEnd"/>
    </w:p>
    <w:p w:rsidR="00B5459C" w:rsidRPr="00BE3507" w:rsidRDefault="00B5459C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4D3">
        <w:rPr>
          <w:rFonts w:ascii="Times New Roman" w:hAnsi="Times New Roman" w:cs="Times New Roman"/>
          <w:sz w:val="28"/>
          <w:szCs w:val="28"/>
        </w:rPr>
        <w:t>Точная дата завершения и конечное значение результата предоставления субсидии устанавливаются соглашением.</w:t>
      </w:r>
    </w:p>
    <w:p w:rsidR="00BE3507" w:rsidRPr="00BE3507" w:rsidRDefault="00B5459C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</w:t>
      </w:r>
      <w:r w:rsidR="00BE3507" w:rsidRPr="00BE3507">
        <w:rPr>
          <w:rFonts w:ascii="Times New Roman" w:hAnsi="Times New Roman" w:cs="Times New Roman"/>
          <w:sz w:val="28"/>
          <w:szCs w:val="28"/>
        </w:rPr>
        <w:t xml:space="preserve">Показателем является зачисление на созданные дошкольные места детей, подлежащих </w:t>
      </w:r>
      <w:proofErr w:type="gramStart"/>
      <w:r w:rsidR="00BE3507" w:rsidRPr="00BE3507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BE3507" w:rsidRPr="00BE3507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 и не обеспеченных местом в государственных или муниципальных образовательных организациях, реализующих образовательные программы дошкольного образования.</w:t>
      </w:r>
    </w:p>
    <w:p w:rsidR="00B5459C" w:rsidRDefault="00B5459C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показателя</w:t>
      </w:r>
      <w:r w:rsidR="00BE3507" w:rsidRPr="00BE3507">
        <w:rPr>
          <w:rFonts w:ascii="Times New Roman" w:hAnsi="Times New Roman" w:cs="Times New Roman"/>
          <w:sz w:val="28"/>
          <w:szCs w:val="28"/>
        </w:rPr>
        <w:t xml:space="preserve"> устанавливается соглашением</w:t>
      </w:r>
      <w:proofErr w:type="gramStart"/>
      <w:r w:rsidR="00BE3507">
        <w:rPr>
          <w:rFonts w:ascii="Times New Roman" w:hAnsi="Times New Roman" w:cs="Times New Roman"/>
          <w:sz w:val="28"/>
          <w:szCs w:val="28"/>
        </w:rPr>
        <w:t>."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5459C" w:rsidRDefault="003B4802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5459C">
        <w:rPr>
          <w:rFonts w:ascii="Times New Roman" w:hAnsi="Times New Roman" w:cs="Times New Roman"/>
          <w:sz w:val="28"/>
          <w:szCs w:val="28"/>
        </w:rPr>
        <w:t>) подпункт 2 пункта 21 изложить в следующей редакции:</w:t>
      </w:r>
    </w:p>
    <w:p w:rsidR="00BE3507" w:rsidRDefault="00B5459C" w:rsidP="00BE35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B5459C">
        <w:rPr>
          <w:rFonts w:ascii="Times New Roman" w:hAnsi="Times New Roman" w:cs="Times New Roman"/>
          <w:sz w:val="28"/>
          <w:szCs w:val="28"/>
        </w:rPr>
        <w:t>2) о достижении значения результата предоставления субсидии, показателя не позднее 15 января года, следующего за годом предоставления субсидии</w:t>
      </w:r>
      <w:proofErr w:type="gramStart"/>
      <w:r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3B4802" w:rsidRDefault="003B4802" w:rsidP="003B4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пункте 24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B4802" w:rsidRDefault="003B4802" w:rsidP="003B4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слова </w:t>
      </w:r>
      <w:r w:rsidRPr="003E64D3">
        <w:rPr>
          <w:rFonts w:ascii="Times New Roman" w:hAnsi="Times New Roman" w:cs="Times New Roman"/>
          <w:sz w:val="28"/>
          <w:szCs w:val="28"/>
        </w:rPr>
        <w:t>"показателя, необходимого для достижения результата предоставления субсидии</w:t>
      </w:r>
      <w:proofErr w:type="gramStart"/>
      <w:r w:rsidRPr="003E64D3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3E64D3">
        <w:rPr>
          <w:rFonts w:ascii="Times New Roman" w:hAnsi="Times New Roman" w:cs="Times New Roman"/>
          <w:sz w:val="28"/>
          <w:szCs w:val="28"/>
        </w:rPr>
        <w:t xml:space="preserve"> заменить словом "показателя";</w:t>
      </w:r>
    </w:p>
    <w:p w:rsidR="001C4DB7" w:rsidRPr="003E507A" w:rsidRDefault="003B4802" w:rsidP="003B4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 "показателей, необходимых</w:t>
      </w:r>
      <w:r w:rsidRPr="003E64D3">
        <w:rPr>
          <w:rFonts w:ascii="Times New Roman" w:hAnsi="Times New Roman" w:cs="Times New Roman"/>
          <w:sz w:val="28"/>
          <w:szCs w:val="28"/>
        </w:rPr>
        <w:t xml:space="preserve"> для достижения результата предоставления субсидии</w:t>
      </w:r>
      <w:proofErr w:type="gramStart"/>
      <w:r>
        <w:rPr>
          <w:rFonts w:ascii="Times New Roman" w:hAnsi="Times New Roman" w:cs="Times New Roman"/>
          <w:sz w:val="28"/>
          <w:szCs w:val="28"/>
        </w:rPr>
        <w:t>,"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заменить словом "показателя".</w:t>
      </w:r>
    </w:p>
    <w:sectPr w:rsidR="001C4DB7" w:rsidRPr="003E507A" w:rsidSect="001C4DB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253" w:rsidRDefault="00237253" w:rsidP="001C4DB7">
      <w:pPr>
        <w:spacing w:after="0" w:line="240" w:lineRule="auto"/>
      </w:pPr>
      <w:r>
        <w:separator/>
      </w:r>
    </w:p>
  </w:endnote>
  <w:endnote w:type="continuationSeparator" w:id="0">
    <w:p w:rsidR="00237253" w:rsidRDefault="00237253" w:rsidP="001C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253" w:rsidRDefault="00237253" w:rsidP="001C4DB7">
      <w:pPr>
        <w:spacing w:after="0" w:line="240" w:lineRule="auto"/>
      </w:pPr>
      <w:r>
        <w:separator/>
      </w:r>
    </w:p>
  </w:footnote>
  <w:footnote w:type="continuationSeparator" w:id="0">
    <w:p w:rsidR="00237253" w:rsidRDefault="00237253" w:rsidP="001C4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4334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C4DB7" w:rsidRPr="001C4DB7" w:rsidRDefault="001C4DB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C4DB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4DB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4DB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39F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C4DB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C4DB7" w:rsidRDefault="001C4D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AED"/>
    <w:rsid w:val="000527F1"/>
    <w:rsid w:val="00062A60"/>
    <w:rsid w:val="0007242E"/>
    <w:rsid w:val="000C007D"/>
    <w:rsid w:val="000F39F7"/>
    <w:rsid w:val="001215B0"/>
    <w:rsid w:val="00166B34"/>
    <w:rsid w:val="001C4DB7"/>
    <w:rsid w:val="001C7D84"/>
    <w:rsid w:val="001D44AB"/>
    <w:rsid w:val="001E32E7"/>
    <w:rsid w:val="00222547"/>
    <w:rsid w:val="00237253"/>
    <w:rsid w:val="002A60B3"/>
    <w:rsid w:val="002C43BC"/>
    <w:rsid w:val="003B4802"/>
    <w:rsid w:val="003D3E38"/>
    <w:rsid w:val="003E507A"/>
    <w:rsid w:val="003E64D3"/>
    <w:rsid w:val="00401FE1"/>
    <w:rsid w:val="00405F11"/>
    <w:rsid w:val="00417D01"/>
    <w:rsid w:val="005035B4"/>
    <w:rsid w:val="00604429"/>
    <w:rsid w:val="00624039"/>
    <w:rsid w:val="00647AED"/>
    <w:rsid w:val="006A2A9E"/>
    <w:rsid w:val="006B63C0"/>
    <w:rsid w:val="006E6A5F"/>
    <w:rsid w:val="007628A7"/>
    <w:rsid w:val="007A65F1"/>
    <w:rsid w:val="007B7C1A"/>
    <w:rsid w:val="00825D46"/>
    <w:rsid w:val="008327F0"/>
    <w:rsid w:val="008437FF"/>
    <w:rsid w:val="00847FE0"/>
    <w:rsid w:val="00860D99"/>
    <w:rsid w:val="009159A7"/>
    <w:rsid w:val="00934A08"/>
    <w:rsid w:val="00963474"/>
    <w:rsid w:val="00977054"/>
    <w:rsid w:val="00A649A4"/>
    <w:rsid w:val="00B5459C"/>
    <w:rsid w:val="00B87566"/>
    <w:rsid w:val="00B9748C"/>
    <w:rsid w:val="00BB1D6C"/>
    <w:rsid w:val="00BB56FC"/>
    <w:rsid w:val="00BC0A9A"/>
    <w:rsid w:val="00BD585A"/>
    <w:rsid w:val="00BE3507"/>
    <w:rsid w:val="00BF0A40"/>
    <w:rsid w:val="00CB0DA3"/>
    <w:rsid w:val="00CC096A"/>
    <w:rsid w:val="00CC574C"/>
    <w:rsid w:val="00D27F8A"/>
    <w:rsid w:val="00D9725A"/>
    <w:rsid w:val="00DA32F4"/>
    <w:rsid w:val="00DB6074"/>
    <w:rsid w:val="00DE1A0A"/>
    <w:rsid w:val="00DE5DB2"/>
    <w:rsid w:val="00E65F36"/>
    <w:rsid w:val="00E9391F"/>
    <w:rsid w:val="00F2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DB7"/>
  </w:style>
  <w:style w:type="paragraph" w:styleId="a5">
    <w:name w:val="footer"/>
    <w:basedOn w:val="a"/>
    <w:link w:val="a6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4DB7"/>
  </w:style>
  <w:style w:type="paragraph" w:styleId="a5">
    <w:name w:val="footer"/>
    <w:basedOn w:val="a"/>
    <w:link w:val="a6"/>
    <w:uiPriority w:val="99"/>
    <w:unhideWhenUsed/>
    <w:rsid w:val="001C4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4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8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27</cp:revision>
  <dcterms:created xsi:type="dcterms:W3CDTF">2022-09-30T08:19:00Z</dcterms:created>
  <dcterms:modified xsi:type="dcterms:W3CDTF">2022-11-17T11:33:00Z</dcterms:modified>
</cp:coreProperties>
</file>