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E63A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B1CC6B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FBFB0A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A8420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0BA320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E0B3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81424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87D06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14A37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8DD5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E0701A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398E75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1ADF78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FBC494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B12E44" w14:textId="77777777" w:rsidR="002B5EE9" w:rsidRPr="001115DA" w:rsidRDefault="002B5EE9" w:rsidP="002B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AD2808" w14:textId="509668B2" w:rsidR="002B5EE9" w:rsidRDefault="000319D9" w:rsidP="00031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D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5F41A8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0319D9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Омской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319D9">
        <w:rPr>
          <w:rFonts w:ascii="Times New Roman" w:hAnsi="Times New Roman" w:cs="Times New Roman"/>
          <w:sz w:val="28"/>
          <w:szCs w:val="28"/>
        </w:rPr>
        <w:t>от 4 мая 2022 мая № 214-п</w:t>
      </w:r>
    </w:p>
    <w:p w14:paraId="679005C0" w14:textId="77777777" w:rsidR="000319D9" w:rsidRPr="001115DA" w:rsidRDefault="000319D9" w:rsidP="00031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D14B0C" w14:textId="66B1A116" w:rsidR="000319D9" w:rsidRPr="00627292" w:rsidRDefault="00627292" w:rsidP="0062729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подпункте 4 пункта 4, в подпунктах 5, 6 пункта 15</w:t>
      </w:r>
      <w:r w:rsidR="008F60E9" w:rsidRPr="000319D9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F60E9" w:rsidRPr="000319D9">
        <w:rPr>
          <w:rFonts w:ascii="Times New Roman" w:hAnsi="Times New Roman" w:cs="Times New Roman"/>
          <w:sz w:val="28"/>
          <w:szCs w:val="28"/>
        </w:rPr>
        <w:t xml:space="preserve"> "Порядок </w:t>
      </w:r>
      <w:r w:rsidR="000319D9" w:rsidRPr="000319D9">
        <w:rPr>
          <w:rFonts w:ascii="Times New Roman" w:hAnsi="Times New Roman" w:cs="Times New Roman"/>
          <w:sz w:val="28"/>
          <w:szCs w:val="28"/>
        </w:rPr>
        <w:t>предоставления ежемесячной денежной компенсации</w:t>
      </w:r>
      <w:r w:rsidR="000319D9" w:rsidRPr="000319D9">
        <w:rPr>
          <w:rFonts w:ascii="Times New Roman" w:hAnsi="Times New Roman" w:cs="Times New Roman"/>
          <w:sz w:val="28"/>
          <w:szCs w:val="28"/>
        </w:rPr>
        <w:t xml:space="preserve"> </w:t>
      </w:r>
      <w:r w:rsidR="000319D9" w:rsidRPr="000319D9">
        <w:rPr>
          <w:rFonts w:ascii="Times New Roman" w:hAnsi="Times New Roman" w:cs="Times New Roman"/>
          <w:sz w:val="28"/>
          <w:szCs w:val="28"/>
        </w:rPr>
        <w:t>за наем жилого помещения</w:t>
      </w:r>
      <w:r w:rsidR="008F60E9" w:rsidRPr="000319D9">
        <w:rPr>
          <w:rFonts w:ascii="Times New Roman" w:hAnsi="Times New Roman" w:cs="Times New Roman"/>
          <w:sz w:val="28"/>
          <w:szCs w:val="28"/>
        </w:rPr>
        <w:t xml:space="preserve">" к постановлению Правительства Омской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0319D9" w:rsidRPr="000319D9">
        <w:rPr>
          <w:rFonts w:ascii="Times New Roman" w:hAnsi="Times New Roman" w:cs="Times New Roman"/>
          <w:sz w:val="28"/>
          <w:szCs w:val="28"/>
        </w:rPr>
        <w:t xml:space="preserve">от 4 мая 2022 мая № 214-п </w:t>
      </w:r>
      <w:r w:rsidR="008F60E9" w:rsidRPr="000319D9">
        <w:rPr>
          <w:rFonts w:ascii="Times New Roman" w:hAnsi="Times New Roman" w:cs="Times New Roman"/>
          <w:sz w:val="28"/>
          <w:szCs w:val="28"/>
        </w:rPr>
        <w:t>"</w:t>
      </w:r>
      <w:r w:rsidR="000319D9" w:rsidRPr="000319D9">
        <w:rPr>
          <w:rFonts w:ascii="Times New Roman" w:hAnsi="Times New Roman" w:cs="Times New Roman"/>
          <w:sz w:val="28"/>
          <w:szCs w:val="28"/>
        </w:rPr>
        <w:t>Об утверждении Порядка предоставления ежемесячной денежной компенсации за наем жилого помещения</w:t>
      </w:r>
      <w:r w:rsidR="008F60E9" w:rsidRPr="000319D9">
        <w:rPr>
          <w:rFonts w:ascii="Times New Roman" w:hAnsi="Times New Roman" w:cs="Times New Roman"/>
          <w:sz w:val="28"/>
          <w:szCs w:val="28"/>
        </w:rPr>
        <w:t xml:space="preserve">" </w:t>
      </w:r>
      <w:r w:rsidRPr="000319D9">
        <w:rPr>
          <w:rFonts w:ascii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0319D9">
        <w:rPr>
          <w:rFonts w:ascii="Times New Roman" w:hAnsi="Times New Roman" w:cs="Times New Roman"/>
          <w:sz w:val="28"/>
          <w:szCs w:val="28"/>
        </w:rPr>
        <w:t>"I, II группы" заменить словами "I, II или III группы"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446CE7" w14:textId="4CCD1623" w:rsidR="00984B6E" w:rsidRPr="001115DA" w:rsidRDefault="000319D9" w:rsidP="00031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3EEA" w:rsidRPr="001115DA">
        <w:rPr>
          <w:rFonts w:ascii="Times New Roman" w:hAnsi="Times New Roman" w:cs="Times New Roman"/>
          <w:sz w:val="28"/>
          <w:szCs w:val="28"/>
        </w:rPr>
        <w:t xml:space="preserve">. </w:t>
      </w:r>
      <w:r w:rsidRPr="000319D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опубликования, но не ранее вступления в силу Закона Омской области</w:t>
      </w:r>
      <w:r w:rsidRPr="000319D9">
        <w:t xml:space="preserve"> </w:t>
      </w:r>
      <w:r>
        <w:t>"</w:t>
      </w:r>
      <w:r w:rsidRPr="000319D9">
        <w:rPr>
          <w:rFonts w:ascii="Times New Roman" w:hAnsi="Times New Roman" w:cs="Times New Roman"/>
          <w:sz w:val="28"/>
          <w:szCs w:val="28"/>
        </w:rPr>
        <w:t>О внесении изменений в статью 44 Кодекса Омской области о социальной защите отдельных категорий граждан и статьи 1, 3 Закона Омской области "О ежемесячной денежной компенсации за наем жилого помещения</w:t>
      </w:r>
      <w:r>
        <w:rPr>
          <w:rFonts w:ascii="Times New Roman" w:hAnsi="Times New Roman" w:cs="Times New Roman"/>
          <w:sz w:val="28"/>
          <w:szCs w:val="28"/>
        </w:rPr>
        <w:t>".</w:t>
      </w:r>
    </w:p>
    <w:p w14:paraId="4512DF84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159FB4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C5A36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Губернатор Омской области, </w:t>
      </w:r>
    </w:p>
    <w:p w14:paraId="013DAEB3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14:paraId="3663CB6A" w14:textId="77777777" w:rsidR="009D3743" w:rsidRPr="001115DA" w:rsidRDefault="009D3743" w:rsidP="009D3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5DA">
        <w:rPr>
          <w:rFonts w:ascii="Times New Roman" w:hAnsi="Times New Roman" w:cs="Times New Roman"/>
          <w:sz w:val="28"/>
          <w:szCs w:val="28"/>
        </w:rPr>
        <w:t>Омской области                                                                                     А.Л. Бурков</w:t>
      </w:r>
    </w:p>
    <w:sectPr w:rsidR="009D3743" w:rsidRPr="001115DA" w:rsidSect="001115D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3D3FC" w14:textId="77777777" w:rsidR="000C3E0F" w:rsidRDefault="000C3E0F" w:rsidP="001115DA">
      <w:pPr>
        <w:spacing w:after="0" w:line="240" w:lineRule="auto"/>
      </w:pPr>
      <w:r>
        <w:separator/>
      </w:r>
    </w:p>
  </w:endnote>
  <w:endnote w:type="continuationSeparator" w:id="0">
    <w:p w14:paraId="4D5E0EF6" w14:textId="77777777" w:rsidR="000C3E0F" w:rsidRDefault="000C3E0F" w:rsidP="0011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E6FB2" w14:textId="77777777" w:rsidR="000C3E0F" w:rsidRDefault="000C3E0F" w:rsidP="001115DA">
      <w:pPr>
        <w:spacing w:after="0" w:line="240" w:lineRule="auto"/>
      </w:pPr>
      <w:r>
        <w:separator/>
      </w:r>
    </w:p>
  </w:footnote>
  <w:footnote w:type="continuationSeparator" w:id="0">
    <w:p w14:paraId="0F6DACA0" w14:textId="77777777" w:rsidR="000C3E0F" w:rsidRDefault="000C3E0F" w:rsidP="0011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411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4798A54" w14:textId="7AEC0565" w:rsidR="001115DA" w:rsidRPr="001115DA" w:rsidRDefault="001115D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15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15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15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19D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115D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DDF66" w14:textId="77777777" w:rsidR="001115DA" w:rsidRDefault="001115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E638C"/>
    <w:multiLevelType w:val="hybridMultilevel"/>
    <w:tmpl w:val="6690FE60"/>
    <w:lvl w:ilvl="0" w:tplc="6FFA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6F4CE5"/>
    <w:multiLevelType w:val="hybridMultilevel"/>
    <w:tmpl w:val="A7A86480"/>
    <w:lvl w:ilvl="0" w:tplc="2D242E8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FE"/>
    <w:rsid w:val="000319D9"/>
    <w:rsid w:val="000333FE"/>
    <w:rsid w:val="000527F1"/>
    <w:rsid w:val="0008398F"/>
    <w:rsid w:val="000C3E0F"/>
    <w:rsid w:val="000E4C7E"/>
    <w:rsid w:val="000F128F"/>
    <w:rsid w:val="001115DA"/>
    <w:rsid w:val="00117331"/>
    <w:rsid w:val="00193E85"/>
    <w:rsid w:val="001E32E7"/>
    <w:rsid w:val="002B5EE9"/>
    <w:rsid w:val="0032127F"/>
    <w:rsid w:val="0041194C"/>
    <w:rsid w:val="00454154"/>
    <w:rsid w:val="005A755B"/>
    <w:rsid w:val="005F41A8"/>
    <w:rsid w:val="00611120"/>
    <w:rsid w:val="00627292"/>
    <w:rsid w:val="008E311E"/>
    <w:rsid w:val="008F60E9"/>
    <w:rsid w:val="009424FF"/>
    <w:rsid w:val="00984B6E"/>
    <w:rsid w:val="009D3743"/>
    <w:rsid w:val="009F53F7"/>
    <w:rsid w:val="00A71E77"/>
    <w:rsid w:val="00AD0BEC"/>
    <w:rsid w:val="00BA55E3"/>
    <w:rsid w:val="00D70BF7"/>
    <w:rsid w:val="00D96BBE"/>
    <w:rsid w:val="00DB6074"/>
    <w:rsid w:val="00E63EEA"/>
    <w:rsid w:val="00EF1C7C"/>
    <w:rsid w:val="00FC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9003"/>
  <w15:docId w15:val="{F5232B9D-4293-48CD-A5CA-0E5C22BE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EEA"/>
    <w:pPr>
      <w:ind w:left="720"/>
      <w:contextualSpacing/>
    </w:pPr>
  </w:style>
  <w:style w:type="character" w:styleId="a4">
    <w:name w:val="annotation reference"/>
    <w:semiHidden/>
    <w:unhideWhenUsed/>
    <w:rsid w:val="000F128F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0F1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0F1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2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15DA"/>
  </w:style>
  <w:style w:type="paragraph" w:styleId="ab">
    <w:name w:val="footer"/>
    <w:basedOn w:val="a"/>
    <w:link w:val="ac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1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6</cp:revision>
  <dcterms:created xsi:type="dcterms:W3CDTF">2022-08-17T10:10:00Z</dcterms:created>
  <dcterms:modified xsi:type="dcterms:W3CDTF">2022-11-21T09:30:00Z</dcterms:modified>
</cp:coreProperties>
</file>