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2B" w:rsidRPr="00112CD2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112CD2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CD3155" w:rsidRPr="00112CD2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56D91" w:rsidRDefault="00556D9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56D91" w:rsidRDefault="00556D9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56D91" w:rsidRDefault="00556D9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56D91" w:rsidRPr="00112CD2" w:rsidRDefault="00556D9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86445" w:rsidRPr="00112CD2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CD3155" w:rsidRPr="00112CD2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75716" w:rsidRPr="00112CD2" w:rsidRDefault="00875716" w:rsidP="00875716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</w:t>
      </w:r>
      <w:r w:rsidR="007453F0">
        <w:rPr>
          <w:rFonts w:ascii="Times New Roman" w:eastAsia="Times New Roman" w:hAnsi="Times New Roman" w:cs="Times New Roman"/>
          <w:sz w:val="28"/>
          <w:szCs w:val="28"/>
        </w:rPr>
        <w:t xml:space="preserve"> в статью 46</w:t>
      </w:r>
      <w:r w:rsidR="00786445" w:rsidRPr="00112CD2">
        <w:rPr>
          <w:rFonts w:ascii="Times New Roman" w:eastAsia="Times New Roman" w:hAnsi="Times New Roman" w:cs="Times New Roman"/>
          <w:sz w:val="28"/>
          <w:szCs w:val="28"/>
        </w:rPr>
        <w:t xml:space="preserve"> Кодекса Омской области о социальной защит</w:t>
      </w:r>
      <w:r w:rsidR="007453F0">
        <w:rPr>
          <w:rFonts w:ascii="Times New Roman" w:eastAsia="Times New Roman" w:hAnsi="Times New Roman" w:cs="Times New Roman"/>
          <w:sz w:val="28"/>
          <w:szCs w:val="28"/>
        </w:rPr>
        <w:t>е отдельных категорий граждан</w:t>
      </w:r>
    </w:p>
    <w:p w:rsidR="00786445" w:rsidRPr="00112CD2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112CD2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12CD2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112CD2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112CD2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112CD2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B04BA1" w:rsidRPr="00112CD2">
        <w:rPr>
          <w:rFonts w:ascii="Times New Roman" w:eastAsia="Times New Roman" w:hAnsi="Times New Roman" w:cs="Times New Roman"/>
          <w:sz w:val="28"/>
          <w:szCs w:val="24"/>
        </w:rPr>
        <w:t>_________ 2023</w:t>
      </w:r>
      <w:r w:rsidRPr="00112CD2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CD3155" w:rsidRPr="00112CD2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112CD2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A7355" w:rsidRDefault="00BC3532" w:rsidP="007453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Статья 1. </w:t>
      </w:r>
      <w:proofErr w:type="gramStart"/>
      <w:r w:rsidR="007453F0">
        <w:rPr>
          <w:rFonts w:ascii="Times New Roman" w:eastAsia="Times New Roman" w:hAnsi="Times New Roman"/>
          <w:sz w:val="28"/>
          <w:szCs w:val="28"/>
        </w:rPr>
        <w:t>Внести в с</w:t>
      </w:r>
      <w:r w:rsidR="007453F0">
        <w:rPr>
          <w:rFonts w:ascii="Times New Roman" w:eastAsia="Times New Roman" w:hAnsi="Times New Roman" w:cs="Times New Roman"/>
          <w:sz w:val="28"/>
          <w:szCs w:val="28"/>
        </w:rPr>
        <w:t>татью 46</w:t>
      </w:r>
      <w:r w:rsidR="007453F0" w:rsidRPr="00112CD2">
        <w:rPr>
          <w:rFonts w:ascii="Times New Roman" w:eastAsia="Times New Roman" w:hAnsi="Times New Roman" w:cs="Times New Roman"/>
          <w:sz w:val="28"/>
          <w:szCs w:val="28"/>
        </w:rPr>
        <w:t xml:space="preserve"> Кодекса Омской области о социальной защите отдельных категорий граждан </w:t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(Омский вестник, 2008, 8 июля, № 73;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>21 октября, № 120; 27 ноября, № 139; 2009,</w:t>
      </w:r>
      <w:r w:rsidR="007453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13 февраля, № 16; 11 декабря,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№ 113; 2010, 8 апреля, № 29; 7 мая, № 40; 9 июля, № 59; 8 октября, № 75;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>29 октября, № 78; 31 декабря, № 95;</w:t>
      </w:r>
      <w:proofErr w:type="gramEnd"/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 2011, 3 июня, № 23; 29 июля, № 31;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25 ноября, № 51; 9 декабря, № 54; 2012, 9 марта, № 10; 11 мая, № 20;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29 июня, № 28; 3 августа, № 34; 8 декабря, № 58; 2013, 12 апреля, № 18;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3 мая, № 21; 20 июля, № 34; 1 ноября, № 51; 8 ноября, № 52; 13 декабря,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>№ 60; 2014, 7 февраля, № 5; 7 марта, № 9; 4 июля, № 26; 1 августа, № 30</w:t>
      </w:r>
      <w:r w:rsidR="007453F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  <w:t xml:space="preserve">7 ноября, № 46; 27 декабря, № </w:t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55; 2015, 29 мая, № 21; 17 июля, № 28;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2 октября, № 41; 13 ноября, № 47; 18 декабря, № 52; </w:t>
      </w:r>
      <w:proofErr w:type="gramStart"/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2016, 11 марта, № 9;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>3 июня</w:t>
      </w:r>
      <w:r w:rsidR="007453F0">
        <w:rPr>
          <w:rFonts w:ascii="Times New Roman" w:eastAsia="Calibri" w:hAnsi="Times New Roman" w:cs="Times New Roman"/>
          <w:sz w:val="28"/>
          <w:szCs w:val="28"/>
        </w:rPr>
        <w:t xml:space="preserve">, № 21; 22 июля, </w:t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№ 28; 11 ноября, № 45; Официальный интернет-портал правовой информации (www.pravo.gov.ru), 2016, 8 декабря,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№ 5500201612080001, № 5500201612080002; 28 декабря,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№ 5500201612280006; 2017, 14 июля, № 5500201707140019; 5 октября,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№ 5500201710050001; 1 ноября, № 5500201711010004; 8 декабря,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№ 5500201712080005; 26 декабря, № 5500201712260003; 2018, 30 января,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>№ 5500201801300001; 29 мая, № 5500201805290003, № 5500201805290004;</w:t>
      </w:r>
      <w:proofErr w:type="gramEnd"/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30 мая, № 5500201805300002; 21 июня, № 5500201806210004; 5 октября,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№ 5500201810050002; 26 декабря, № 5500201812260009; 2019, 20 марта, </w:t>
      </w:r>
      <w:r w:rsidR="007453F0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112CD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453F0" w:rsidRPr="005C0AF4">
        <w:rPr>
          <w:rFonts w:ascii="Times New Roman" w:eastAsia="Calibri" w:hAnsi="Times New Roman" w:cs="Times New Roman"/>
          <w:sz w:val="28"/>
          <w:szCs w:val="28"/>
        </w:rPr>
        <w:t xml:space="preserve">5500201903200002; 21 июня, № 5500201906210029; 6 ноября, </w:t>
      </w:r>
      <w:r w:rsidR="007453F0" w:rsidRPr="005C0AF4">
        <w:rPr>
          <w:rFonts w:ascii="Times New Roman" w:eastAsia="Calibri" w:hAnsi="Times New Roman" w:cs="Times New Roman"/>
          <w:sz w:val="28"/>
          <w:szCs w:val="28"/>
        </w:rPr>
        <w:br/>
        <w:t xml:space="preserve">№ 5500201911060006; 2020, 19 июня, № 5500202006190008; 3 ноября, </w:t>
      </w:r>
      <w:r w:rsidR="007453F0" w:rsidRPr="005C0AF4">
        <w:rPr>
          <w:rFonts w:ascii="Times New Roman" w:eastAsia="Calibri" w:hAnsi="Times New Roman" w:cs="Times New Roman"/>
          <w:sz w:val="28"/>
          <w:szCs w:val="28"/>
        </w:rPr>
        <w:br/>
      </w:r>
      <w:r w:rsidR="007453F0" w:rsidRPr="009D6799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453F0" w:rsidRPr="009D6799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5500202011030001, № 5500202011030004,</w:t>
      </w:r>
      <w:r w:rsidR="007453F0" w:rsidRPr="009D6799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7453F0" w:rsidRPr="009D6799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5500202011030018; 2021,        4 февраля,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5500202102040002, № 5500202102040006; 26 февраля, 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5500202102260008; 25 марта, № 5500202103250025; 28 апреля, 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5500202104280001; 28 мая, № 5500202105280002; 9 июля, 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№ 5500202107090002;</w:t>
      </w:r>
      <w:proofErr w:type="gramEnd"/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16 июля, № 5500202107160008; 1 декабря, 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5500202112010007; 2022, 31 января, № 5500202201310004; 27 апреля, 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5500202204270009; 25 ноября, №</w:t>
      </w:r>
      <w:r w:rsidR="007453F0" w:rsidRPr="005C0AF4">
        <w:t xml:space="preserve"> 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5500202211250008; 26 декабря, 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5500202212260003; 28 декабря, № 5500202212280007; 2023, 1 февраля, 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</w:t>
      </w:r>
      <w:r w:rsidR="007453F0" w:rsidRPr="005C0AF4">
        <w:t xml:space="preserve"> </w:t>
      </w:r>
      <w:r w:rsidR="007453F0" w:rsidRPr="005C0A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5500202302010002, № </w:t>
      </w:r>
      <w:r w:rsidR="007453F0" w:rsidRPr="009D67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5500202302010003; 27 февраля, </w:t>
      </w:r>
      <w:r w:rsidR="007453F0" w:rsidRPr="009D6799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5500202302270019, № 5500202302270021, № 5500202302270022, 20 июня № 5500202306200001, № 5500202306200012</w:t>
      </w:r>
      <w:r w:rsidR="000577B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0577B9" w:rsidRPr="000577B9">
        <w:rPr>
          <w:rFonts w:ascii="Times New Roman" w:eastAsiaTheme="minorHAnsi" w:hAnsi="Times New Roman" w:cs="Times New Roman"/>
          <w:sz w:val="28"/>
          <w:szCs w:val="28"/>
          <w:lang w:eastAsia="en-US"/>
        </w:rPr>
        <w:t>21 июля № 5500202307210003</w:t>
      </w:r>
      <w:r w:rsidR="007453F0" w:rsidRPr="005C0AF4">
        <w:rPr>
          <w:rFonts w:ascii="Times New Roman" w:eastAsia="Calibri" w:hAnsi="Times New Roman" w:cs="Times New Roman"/>
          <w:sz w:val="28"/>
          <w:szCs w:val="28"/>
        </w:rPr>
        <w:t>)</w:t>
      </w:r>
      <w:r w:rsidR="007453F0">
        <w:rPr>
          <w:rFonts w:ascii="Times New Roman" w:eastAsia="Calibri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C75FF5" w:rsidRDefault="007453F0" w:rsidP="00C75F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C75FF5">
        <w:rPr>
          <w:rFonts w:ascii="Times New Roman" w:eastAsia="Calibri" w:hAnsi="Times New Roman" w:cs="Times New Roman"/>
          <w:sz w:val="28"/>
          <w:szCs w:val="28"/>
        </w:rPr>
        <w:t>пункт</w:t>
      </w:r>
      <w:r w:rsidR="00464B33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="00C75FF5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464B33" w:rsidRPr="003D7B93" w:rsidRDefault="003D7B93" w:rsidP="003D7B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BC3532">
        <w:rPr>
          <w:rFonts w:ascii="Times New Roman" w:eastAsia="Calibri" w:hAnsi="Times New Roman" w:cs="Times New Roman"/>
          <w:sz w:val="28"/>
          <w:szCs w:val="28"/>
        </w:rPr>
        <w:t>7. </w:t>
      </w:r>
      <w:r w:rsidRPr="003D7B93">
        <w:rPr>
          <w:rFonts w:ascii="Times New Roman" w:eastAsia="Calibri" w:hAnsi="Times New Roman" w:cs="Times New Roman"/>
          <w:sz w:val="28"/>
          <w:szCs w:val="28"/>
        </w:rPr>
        <w:t>Для получения компенсации родительской платы родитель (законный представитель) ежегодно представляет в дошкольн</w:t>
      </w:r>
      <w:r>
        <w:rPr>
          <w:rFonts w:ascii="Times New Roman" w:eastAsia="Calibri" w:hAnsi="Times New Roman" w:cs="Times New Roman"/>
          <w:sz w:val="28"/>
          <w:szCs w:val="28"/>
        </w:rPr>
        <w:t>ую образовательную организацию</w:t>
      </w:r>
      <w:r w:rsidRPr="003D7B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документы</w:t>
      </w:r>
      <w:r w:rsidR="00362226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определяемые</w:t>
      </w:r>
      <w:r w:rsidRPr="003D7B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2226" w:rsidRPr="00362226">
        <w:rPr>
          <w:rFonts w:ascii="Times New Roman" w:eastAsia="Calibri" w:hAnsi="Times New Roman" w:cs="Times New Roman"/>
          <w:sz w:val="28"/>
          <w:szCs w:val="28"/>
        </w:rPr>
        <w:t>органом исполнительной власти Омской области, осуществляющим государственное управление в сфере образования</w:t>
      </w:r>
      <w:proofErr w:type="gramStart"/>
      <w:r w:rsidR="00362226">
        <w:rPr>
          <w:rFonts w:ascii="Times New Roman" w:eastAsia="Calibri" w:hAnsi="Times New Roman" w:cs="Times New Roman"/>
          <w:sz w:val="28"/>
          <w:szCs w:val="28"/>
        </w:rPr>
        <w:t>.</w:t>
      </w:r>
      <w:r w:rsidR="00464B33" w:rsidRPr="00C75FF5">
        <w:rPr>
          <w:rFonts w:ascii="Times New Roman" w:eastAsia="Calibri" w:hAnsi="Times New Roman" w:cs="Times New Roman"/>
          <w:sz w:val="28"/>
          <w:szCs w:val="28"/>
        </w:rPr>
        <w:t>";</w:t>
      </w:r>
      <w:proofErr w:type="gramEnd"/>
    </w:p>
    <w:p w:rsidR="00923DF9" w:rsidRDefault="00C75FF5" w:rsidP="003622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62226">
        <w:rPr>
          <w:rFonts w:ascii="Times New Roman" w:eastAsia="Calibri" w:hAnsi="Times New Roman" w:cs="Times New Roman"/>
          <w:sz w:val="28"/>
          <w:szCs w:val="28"/>
        </w:rPr>
        <w:t>)</w:t>
      </w:r>
      <w:r w:rsidR="00055B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68EF">
        <w:rPr>
          <w:rFonts w:ascii="Times New Roman" w:eastAsia="Calibri" w:hAnsi="Times New Roman" w:cs="Times New Roman"/>
          <w:sz w:val="28"/>
          <w:szCs w:val="28"/>
        </w:rPr>
        <w:t xml:space="preserve">в пункте </w:t>
      </w:r>
      <w:r w:rsidR="00055BBD">
        <w:rPr>
          <w:rFonts w:ascii="Times New Roman" w:eastAsia="Calibri" w:hAnsi="Times New Roman" w:cs="Times New Roman"/>
          <w:sz w:val="28"/>
          <w:szCs w:val="28"/>
        </w:rPr>
        <w:t>8</w:t>
      </w:r>
      <w:r w:rsidR="0054073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568EF" w:rsidRDefault="00D568EF" w:rsidP="003622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подпункт 2 изложить в следующей редакции:</w:t>
      </w:r>
    </w:p>
    <w:p w:rsidR="00D568EF" w:rsidRDefault="00D568EF" w:rsidP="003622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"2)</w:t>
      </w:r>
      <w:r w:rsidR="00725098" w:rsidRPr="00725098">
        <w:t xml:space="preserve"> </w:t>
      </w:r>
      <w:r w:rsidR="00725098" w:rsidRPr="00725098">
        <w:rPr>
          <w:rFonts w:ascii="Times New Roman" w:eastAsia="Calibri" w:hAnsi="Times New Roman" w:cs="Times New Roman"/>
          <w:sz w:val="28"/>
          <w:szCs w:val="28"/>
        </w:rPr>
        <w:t>представленные сведения и (или) документы не соответствуют сведениям, полученным в ходе межведомственного информационного взаимодействия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;</w:t>
      </w:r>
      <w:r w:rsidR="00B57EBC">
        <w:rPr>
          <w:rFonts w:ascii="Times New Roman" w:eastAsia="Calibri" w:hAnsi="Times New Roman" w:cs="Times New Roman"/>
          <w:sz w:val="28"/>
          <w:szCs w:val="28"/>
        </w:rPr>
        <w:t>"</w:t>
      </w:r>
      <w:proofErr w:type="gramEnd"/>
      <w:r w:rsidR="00B57E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568EF" w:rsidRDefault="00D568EF" w:rsidP="003622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дополнить подпунктами 3, 4 следующего содержания:</w:t>
      </w:r>
    </w:p>
    <w:p w:rsidR="00362226" w:rsidRPr="00362226" w:rsidRDefault="00D568EF" w:rsidP="003622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"3)</w:t>
      </w:r>
      <w:r w:rsidR="00730D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2226" w:rsidRPr="00362226">
        <w:rPr>
          <w:rFonts w:ascii="Times New Roman" w:eastAsia="Calibri" w:hAnsi="Times New Roman" w:cs="Times New Roman"/>
          <w:sz w:val="28"/>
          <w:szCs w:val="28"/>
        </w:rPr>
        <w:t>представленные документы не соответствуют по форме или содержанию требованиям законодательства Российской Федерации, законов или иных нормативных правовых актов субъектов Российской Федерации;</w:t>
      </w:r>
    </w:p>
    <w:p w:rsidR="006B26E5" w:rsidRDefault="006B1114" w:rsidP="00D568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D568EF">
        <w:rPr>
          <w:rFonts w:ascii="Times New Roman" w:eastAsia="Calibri" w:hAnsi="Times New Roman" w:cs="Times New Roman"/>
          <w:sz w:val="28"/>
          <w:szCs w:val="28"/>
        </w:rPr>
        <w:t>) родитель (законный представитель) отозвал документы, указанные</w:t>
      </w:r>
      <w:r w:rsidR="00D568EF" w:rsidRPr="00D568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3532">
        <w:rPr>
          <w:rFonts w:ascii="Times New Roman" w:eastAsia="Calibri" w:hAnsi="Times New Roman" w:cs="Times New Roman"/>
          <w:sz w:val="28"/>
          <w:szCs w:val="28"/>
        </w:rPr>
        <w:br/>
      </w:r>
      <w:r w:rsidR="00D568EF" w:rsidRPr="00D568EF">
        <w:rPr>
          <w:rFonts w:ascii="Times New Roman" w:eastAsia="Calibri" w:hAnsi="Times New Roman" w:cs="Times New Roman"/>
          <w:sz w:val="28"/>
          <w:szCs w:val="28"/>
        </w:rPr>
        <w:t>в пункте 7 настоящей статьи</w:t>
      </w:r>
      <w:proofErr w:type="gramStart"/>
      <w:r w:rsidR="00D568EF">
        <w:rPr>
          <w:rFonts w:ascii="Times New Roman" w:eastAsia="Calibri" w:hAnsi="Times New Roman" w:cs="Times New Roman"/>
          <w:sz w:val="28"/>
          <w:szCs w:val="28"/>
        </w:rPr>
        <w:t>.</w:t>
      </w:r>
      <w:r w:rsidR="006B26E5">
        <w:rPr>
          <w:rFonts w:ascii="Times New Roman" w:eastAsia="Calibri" w:hAnsi="Times New Roman" w:cs="Times New Roman"/>
          <w:sz w:val="28"/>
          <w:szCs w:val="28"/>
        </w:rPr>
        <w:t>";</w:t>
      </w:r>
      <w:proofErr w:type="gramEnd"/>
    </w:p>
    <w:p w:rsidR="00920AC1" w:rsidRDefault="006B1114" w:rsidP="00B019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20AC1">
        <w:rPr>
          <w:rFonts w:ascii="Times New Roman" w:eastAsia="Calibri" w:hAnsi="Times New Roman" w:cs="Times New Roman"/>
          <w:sz w:val="28"/>
          <w:szCs w:val="28"/>
        </w:rPr>
        <w:t>) абзац первый пункта</w:t>
      </w:r>
      <w:r w:rsidR="00B019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0D84">
        <w:rPr>
          <w:rFonts w:ascii="Times New Roman" w:eastAsia="Calibri" w:hAnsi="Times New Roman" w:cs="Times New Roman"/>
          <w:sz w:val="28"/>
          <w:szCs w:val="28"/>
        </w:rPr>
        <w:t xml:space="preserve">9 </w:t>
      </w:r>
      <w:r w:rsidR="00920AC1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C20D84" w:rsidRDefault="00B0196D" w:rsidP="00B019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920AC1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proofErr w:type="gramStart"/>
      <w:r w:rsidR="00920AC1" w:rsidRPr="00920AC1">
        <w:rPr>
          <w:rFonts w:ascii="Times New Roman" w:eastAsia="Calibri" w:hAnsi="Times New Roman" w:cs="Times New Roman"/>
          <w:sz w:val="28"/>
          <w:szCs w:val="28"/>
        </w:rPr>
        <w:t xml:space="preserve">Решение о назначении компенсации родительской платы или </w:t>
      </w:r>
      <w:r w:rsidR="00BC3532">
        <w:rPr>
          <w:rFonts w:ascii="Times New Roman" w:eastAsia="Calibri" w:hAnsi="Times New Roman" w:cs="Times New Roman"/>
          <w:sz w:val="28"/>
          <w:szCs w:val="28"/>
        </w:rPr>
        <w:br/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>об отказе в ее назначении</w:t>
      </w:r>
      <w:r w:rsidR="00920AC1">
        <w:rPr>
          <w:rFonts w:ascii="Times New Roman" w:eastAsia="Calibri" w:hAnsi="Times New Roman" w:cs="Times New Roman"/>
          <w:sz w:val="28"/>
          <w:szCs w:val="28"/>
        </w:rPr>
        <w:t>,</w:t>
      </w:r>
      <w:r w:rsidR="00920AC1" w:rsidRPr="00920AC1">
        <w:t xml:space="preserve"> 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>о</w:t>
      </w:r>
      <w:r w:rsidR="00920AC1">
        <w:rPr>
          <w:rFonts w:ascii="Times New Roman" w:eastAsia="Calibri" w:hAnsi="Times New Roman" w:cs="Times New Roman"/>
          <w:sz w:val="28"/>
          <w:szCs w:val="28"/>
        </w:rPr>
        <w:t>формленное в соответствии с формами, установленными в приложени</w:t>
      </w:r>
      <w:r w:rsidR="00BC3532">
        <w:rPr>
          <w:rFonts w:ascii="Times New Roman" w:eastAsia="Calibri" w:hAnsi="Times New Roman" w:cs="Times New Roman"/>
          <w:sz w:val="28"/>
          <w:szCs w:val="28"/>
        </w:rPr>
        <w:t>ях</w:t>
      </w:r>
      <w:r w:rsidR="00920AC1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920AC1">
        <w:rPr>
          <w:rFonts w:ascii="Times New Roman" w:eastAsia="Calibri" w:hAnsi="Times New Roman" w:cs="Times New Roman"/>
          <w:sz w:val="28"/>
          <w:szCs w:val="28"/>
        </w:rPr>
        <w:t xml:space="preserve">, 3 к единому стандарту 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 xml:space="preserve">предоставления государственной и (или) муниципальной услуги "Выплата компенсации части родительской платы за присмотр и уход за детьми в государственных </w:t>
      </w:r>
      <w:r w:rsidR="00BC3532">
        <w:rPr>
          <w:rFonts w:ascii="Times New Roman" w:eastAsia="Calibri" w:hAnsi="Times New Roman" w:cs="Times New Roman"/>
          <w:sz w:val="28"/>
          <w:szCs w:val="28"/>
        </w:rPr>
        <w:br/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 xml:space="preserve">и муниципальных образовательных организациях, находящихся </w:t>
      </w:r>
      <w:r w:rsidR="00BC3532">
        <w:rPr>
          <w:rFonts w:ascii="Times New Roman" w:eastAsia="Calibri" w:hAnsi="Times New Roman" w:cs="Times New Roman"/>
          <w:sz w:val="28"/>
          <w:szCs w:val="28"/>
        </w:rPr>
        <w:br/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>на территории соответствующего субъекта Российской Федерации"</w:t>
      </w:r>
      <w:r w:rsidR="00920AC1">
        <w:rPr>
          <w:rFonts w:ascii="Times New Roman" w:eastAsia="Calibri" w:hAnsi="Times New Roman" w:cs="Times New Roman"/>
          <w:sz w:val="28"/>
          <w:szCs w:val="28"/>
        </w:rPr>
        <w:t>, утвержденному п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>остановление</w:t>
      </w:r>
      <w:r w:rsidR="00920AC1">
        <w:rPr>
          <w:rFonts w:ascii="Times New Roman" w:eastAsia="Calibri" w:hAnsi="Times New Roman" w:cs="Times New Roman"/>
          <w:sz w:val="28"/>
          <w:szCs w:val="28"/>
        </w:rPr>
        <w:t>м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 xml:space="preserve"> Правительства Р</w:t>
      </w:r>
      <w:r w:rsidR="00920AC1"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>Ф</w:t>
      </w:r>
      <w:r w:rsidR="00920AC1">
        <w:rPr>
          <w:rFonts w:ascii="Times New Roman" w:eastAsia="Calibri" w:hAnsi="Times New Roman" w:cs="Times New Roman"/>
          <w:sz w:val="28"/>
          <w:szCs w:val="28"/>
        </w:rPr>
        <w:t>едерации</w:t>
      </w:r>
      <w:proofErr w:type="gramEnd"/>
      <w:r w:rsidR="00920A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3532">
        <w:rPr>
          <w:rFonts w:ascii="Times New Roman" w:eastAsia="Calibri" w:hAnsi="Times New Roman" w:cs="Times New Roman"/>
          <w:sz w:val="28"/>
          <w:szCs w:val="28"/>
        </w:rPr>
        <w:br/>
      </w:r>
      <w:r w:rsidR="00920AC1">
        <w:rPr>
          <w:rFonts w:ascii="Times New Roman" w:eastAsia="Calibri" w:hAnsi="Times New Roman" w:cs="Times New Roman"/>
          <w:sz w:val="28"/>
          <w:szCs w:val="28"/>
        </w:rPr>
        <w:t xml:space="preserve">от 27 мая 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>2023</w:t>
      </w:r>
      <w:r w:rsidR="00920AC1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 xml:space="preserve"> 829</w:t>
      </w:r>
      <w:r w:rsidR="00BC3532">
        <w:rPr>
          <w:rFonts w:ascii="Times New Roman" w:eastAsia="Calibri" w:hAnsi="Times New Roman" w:cs="Times New Roman"/>
          <w:sz w:val="28"/>
          <w:szCs w:val="28"/>
        </w:rPr>
        <w:t xml:space="preserve"> (далее – единый стандарт)</w:t>
      </w:r>
      <w:r w:rsidR="00920AC1">
        <w:rPr>
          <w:rFonts w:ascii="Times New Roman" w:eastAsia="Calibri" w:hAnsi="Times New Roman" w:cs="Times New Roman"/>
          <w:sz w:val="28"/>
          <w:szCs w:val="28"/>
        </w:rPr>
        <w:t>,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 xml:space="preserve"> принимается дошкольной образовательной организацией </w:t>
      </w:r>
      <w:r w:rsidR="00920AC1">
        <w:rPr>
          <w:rFonts w:ascii="Times New Roman" w:eastAsia="Calibri" w:hAnsi="Times New Roman" w:cs="Times New Roman"/>
          <w:sz w:val="28"/>
          <w:szCs w:val="28"/>
        </w:rPr>
        <w:t xml:space="preserve">в срок, не превышающий </w:t>
      </w:r>
      <w:r w:rsidR="00BC3532">
        <w:rPr>
          <w:rFonts w:ascii="Times New Roman" w:eastAsia="Calibri" w:hAnsi="Times New Roman" w:cs="Times New Roman"/>
          <w:sz w:val="28"/>
          <w:szCs w:val="28"/>
        </w:rPr>
        <w:br/>
      </w:r>
      <w:r w:rsidR="00920AC1" w:rsidRPr="00B0196D">
        <w:rPr>
          <w:rFonts w:ascii="Times New Roman" w:eastAsia="Calibri" w:hAnsi="Times New Roman" w:cs="Times New Roman"/>
          <w:sz w:val="28"/>
          <w:szCs w:val="28"/>
        </w:rPr>
        <w:t>11 рабочих дней</w:t>
      </w:r>
      <w:r w:rsidR="00920AC1" w:rsidRPr="00920AC1">
        <w:rPr>
          <w:rFonts w:ascii="Times New Roman" w:eastAsia="Calibri" w:hAnsi="Times New Roman" w:cs="Times New Roman"/>
          <w:sz w:val="28"/>
          <w:szCs w:val="28"/>
        </w:rPr>
        <w:t xml:space="preserve"> со дня представления документов, предусмотренных пунктом 7 настоящей статьи, в форме распорядительного акта дошкольной образовательной организации</w:t>
      </w:r>
      <w:proofErr w:type="gramStart"/>
      <w:r w:rsidR="00B57EB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C20D84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900F17" w:rsidRPr="00436A11" w:rsidRDefault="006B1114" w:rsidP="006B11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DD2132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абзацы третий – </w:t>
      </w:r>
      <w:r w:rsidRPr="00436A11">
        <w:rPr>
          <w:rFonts w:ascii="Times New Roman" w:eastAsia="Calibri" w:hAnsi="Times New Roman" w:cs="Times New Roman"/>
          <w:sz w:val="28"/>
          <w:szCs w:val="28"/>
        </w:rPr>
        <w:t>пятый пункта 12</w:t>
      </w:r>
      <w:r w:rsidR="00900F17" w:rsidRPr="00436A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6A11">
        <w:rPr>
          <w:rFonts w:ascii="Times New Roman" w:eastAsia="Calibri" w:hAnsi="Times New Roman" w:cs="Times New Roman"/>
          <w:sz w:val="28"/>
          <w:szCs w:val="28"/>
        </w:rPr>
        <w:t>исключить;</w:t>
      </w:r>
    </w:p>
    <w:p w:rsidR="00436A11" w:rsidRDefault="006B1114" w:rsidP="00BC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3532">
        <w:rPr>
          <w:rFonts w:ascii="Times New Roman" w:eastAsia="Calibri" w:hAnsi="Times New Roman" w:cs="Times New Roman"/>
          <w:sz w:val="28"/>
          <w:szCs w:val="28"/>
        </w:rPr>
        <w:t>5</w:t>
      </w:r>
      <w:r w:rsidR="00DB35B9" w:rsidRPr="00BC3532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A17F2">
        <w:rPr>
          <w:rFonts w:ascii="Times New Roman" w:eastAsia="Calibri" w:hAnsi="Times New Roman" w:cs="Times New Roman"/>
          <w:sz w:val="28"/>
          <w:szCs w:val="28"/>
        </w:rPr>
        <w:t>абзац</w:t>
      </w:r>
      <w:r w:rsidR="00BC3532">
        <w:rPr>
          <w:rFonts w:ascii="Times New Roman" w:eastAsia="Calibri" w:hAnsi="Times New Roman" w:cs="Times New Roman"/>
          <w:sz w:val="28"/>
          <w:szCs w:val="28"/>
        </w:rPr>
        <w:t xml:space="preserve"> первый</w:t>
      </w:r>
      <w:r w:rsidR="00B57EBC">
        <w:rPr>
          <w:rFonts w:ascii="Times New Roman" w:eastAsia="Calibri" w:hAnsi="Times New Roman" w:cs="Times New Roman"/>
          <w:sz w:val="28"/>
          <w:szCs w:val="28"/>
        </w:rPr>
        <w:t xml:space="preserve"> пункта 13</w:t>
      </w:r>
      <w:r w:rsidR="00436A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3532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436A11" w:rsidRDefault="00BC3532" w:rsidP="00BC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3532">
        <w:rPr>
          <w:rFonts w:ascii="Times New Roman" w:eastAsia="Calibri" w:hAnsi="Times New Roman" w:cs="Times New Roman"/>
          <w:sz w:val="28"/>
          <w:szCs w:val="28"/>
        </w:rPr>
        <w:t>"</w:t>
      </w:r>
      <w:r w:rsidRPr="00BC3532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BC3532">
        <w:rPr>
          <w:rFonts w:ascii="Times New Roman" w:eastAsia="Calibri" w:hAnsi="Times New Roman" w:cs="Times New Roman"/>
          <w:sz w:val="28"/>
          <w:szCs w:val="28"/>
        </w:rPr>
        <w:t xml:space="preserve">Решение о назначении компенсации родительской платы или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C3532">
        <w:rPr>
          <w:rFonts w:ascii="Times New Roman" w:eastAsia="Calibri" w:hAnsi="Times New Roman" w:cs="Times New Roman"/>
          <w:sz w:val="28"/>
          <w:szCs w:val="28"/>
        </w:rPr>
        <w:t>об отказе в ее назначении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20AC1">
        <w:t xml:space="preserve"> </w:t>
      </w:r>
      <w:r w:rsidRPr="00920AC1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формленное в соответствии с формами, установленными в приложениях №</w:t>
      </w:r>
      <w:r w:rsidRPr="00920AC1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>, 3 к единому стандарту,</w:t>
      </w:r>
      <w:r w:rsidRPr="00BC3532">
        <w:rPr>
          <w:rFonts w:ascii="Times New Roman" w:eastAsia="Calibri" w:hAnsi="Times New Roman" w:cs="Times New Roman"/>
          <w:sz w:val="28"/>
          <w:szCs w:val="28"/>
        </w:rPr>
        <w:t xml:space="preserve"> принимается соответствующим органом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срок,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не превышающий </w:t>
      </w:r>
      <w:r w:rsidRPr="00B0196D">
        <w:rPr>
          <w:rFonts w:ascii="Times New Roman" w:eastAsia="Calibri" w:hAnsi="Times New Roman" w:cs="Times New Roman"/>
          <w:sz w:val="28"/>
          <w:szCs w:val="28"/>
        </w:rPr>
        <w:t>11 рабочих дней</w:t>
      </w:r>
      <w:r w:rsidRPr="00920A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3532">
        <w:rPr>
          <w:rFonts w:ascii="Times New Roman" w:eastAsia="Calibri" w:hAnsi="Times New Roman" w:cs="Times New Roman"/>
          <w:sz w:val="28"/>
          <w:szCs w:val="28"/>
        </w:rPr>
        <w:t>со дня представления документов, предусмотренных пунктом 7 настоящей статьи, в форме правового акта соответствующего органа местного самоуправления.</w:t>
      </w:r>
      <w:r>
        <w:rPr>
          <w:rFonts w:ascii="Times New Roman" w:eastAsia="Calibri" w:hAnsi="Times New Roman" w:cs="Times New Roman"/>
          <w:sz w:val="28"/>
          <w:szCs w:val="28"/>
        </w:rPr>
        <w:t>"</w:t>
      </w:r>
      <w:proofErr w:type="gramEnd"/>
    </w:p>
    <w:p w:rsidR="00B57EBC" w:rsidRDefault="00B57EBC" w:rsidP="00BC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3532" w:rsidRDefault="00BC3532" w:rsidP="00BC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Статья 2. Настоящий закон вступает в силу </w:t>
      </w:r>
      <w:r w:rsidRPr="00BC3532">
        <w:rPr>
          <w:rFonts w:ascii="Times New Roman" w:eastAsia="Calibri" w:hAnsi="Times New Roman" w:cs="Times New Roman"/>
          <w:sz w:val="28"/>
          <w:szCs w:val="28"/>
        </w:rPr>
        <w:t>через десять дней после дня его официального опубликования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56D91" w:rsidRDefault="00556D91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C3532" w:rsidRPr="00112CD2" w:rsidRDefault="00BC3532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112CD2" w:rsidRDefault="008E174D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112CD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>сполняющий</w:t>
      </w:r>
      <w:proofErr w:type="gramEnd"/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786445" w:rsidRPr="00112CD2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Губернатор</w:t>
      </w:r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12CD2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                             </w:t>
      </w:r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112CD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112CD2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112CD2" w:rsidRDefault="00B04BA1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"_____"_____________ 2023</w:t>
      </w:r>
      <w:r w:rsidR="00786445" w:rsidRPr="00112CD2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2D5" w:rsidRDefault="007B62D5">
      <w:pPr>
        <w:spacing w:after="0" w:line="240" w:lineRule="auto"/>
      </w:pPr>
      <w:r>
        <w:separator/>
      </w:r>
    </w:p>
  </w:endnote>
  <w:endnote w:type="continuationSeparator" w:id="0">
    <w:p w:rsidR="007B62D5" w:rsidRDefault="007B6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2D5" w:rsidRDefault="007B62D5">
      <w:pPr>
        <w:spacing w:after="0" w:line="240" w:lineRule="auto"/>
      </w:pPr>
      <w:r>
        <w:separator/>
      </w:r>
    </w:p>
  </w:footnote>
  <w:footnote w:type="continuationSeparator" w:id="0">
    <w:p w:rsidR="007B62D5" w:rsidRDefault="007B6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6E79D0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4F5752">
          <w:rPr>
            <w:rFonts w:ascii="Times New Roman" w:hAnsi="Times New Roman"/>
            <w:noProof/>
            <w:sz w:val="28"/>
            <w:szCs w:val="28"/>
          </w:rPr>
          <w:t>3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019F3"/>
    <w:rsid w:val="00001CFA"/>
    <w:rsid w:val="000068E2"/>
    <w:rsid w:val="00020977"/>
    <w:rsid w:val="0002485F"/>
    <w:rsid w:val="0004476F"/>
    <w:rsid w:val="000462F8"/>
    <w:rsid w:val="000527F1"/>
    <w:rsid w:val="00055BBD"/>
    <w:rsid w:val="000577B9"/>
    <w:rsid w:val="00073C39"/>
    <w:rsid w:val="0007410C"/>
    <w:rsid w:val="00074F51"/>
    <w:rsid w:val="000824FE"/>
    <w:rsid w:val="00084A55"/>
    <w:rsid w:val="0009229C"/>
    <w:rsid w:val="0009419F"/>
    <w:rsid w:val="000961E3"/>
    <w:rsid w:val="0009692B"/>
    <w:rsid w:val="00096DA3"/>
    <w:rsid w:val="00097EA3"/>
    <w:rsid w:val="000A0C42"/>
    <w:rsid w:val="000A3A36"/>
    <w:rsid w:val="000C0126"/>
    <w:rsid w:val="000C2F22"/>
    <w:rsid w:val="000C5BDE"/>
    <w:rsid w:val="001055F0"/>
    <w:rsid w:val="0010618E"/>
    <w:rsid w:val="00112CD2"/>
    <w:rsid w:val="0011682B"/>
    <w:rsid w:val="00120E4C"/>
    <w:rsid w:val="00124A81"/>
    <w:rsid w:val="0014320A"/>
    <w:rsid w:val="00143AEC"/>
    <w:rsid w:val="001509C5"/>
    <w:rsid w:val="0016797E"/>
    <w:rsid w:val="00173AFA"/>
    <w:rsid w:val="001A3B5A"/>
    <w:rsid w:val="001B26DF"/>
    <w:rsid w:val="001B702F"/>
    <w:rsid w:val="001D58A8"/>
    <w:rsid w:val="001E32E7"/>
    <w:rsid w:val="001F02F7"/>
    <w:rsid w:val="001F0D22"/>
    <w:rsid w:val="001F5347"/>
    <w:rsid w:val="001F5822"/>
    <w:rsid w:val="0020076E"/>
    <w:rsid w:val="00200F1A"/>
    <w:rsid w:val="002039A1"/>
    <w:rsid w:val="00207450"/>
    <w:rsid w:val="00210C5C"/>
    <w:rsid w:val="002154E0"/>
    <w:rsid w:val="002163FE"/>
    <w:rsid w:val="0021689A"/>
    <w:rsid w:val="00217821"/>
    <w:rsid w:val="00227F29"/>
    <w:rsid w:val="00255724"/>
    <w:rsid w:val="00263F0B"/>
    <w:rsid w:val="0028625A"/>
    <w:rsid w:val="00292467"/>
    <w:rsid w:val="002942D7"/>
    <w:rsid w:val="002A5F78"/>
    <w:rsid w:val="002D375C"/>
    <w:rsid w:val="002D44D1"/>
    <w:rsid w:val="0030761E"/>
    <w:rsid w:val="00314737"/>
    <w:rsid w:val="0032018A"/>
    <w:rsid w:val="0033462D"/>
    <w:rsid w:val="00350BD0"/>
    <w:rsid w:val="00352DF7"/>
    <w:rsid w:val="00362226"/>
    <w:rsid w:val="003A5994"/>
    <w:rsid w:val="003C3FA8"/>
    <w:rsid w:val="003C7668"/>
    <w:rsid w:val="003D7B93"/>
    <w:rsid w:val="003F1209"/>
    <w:rsid w:val="003F6ECC"/>
    <w:rsid w:val="00411D7A"/>
    <w:rsid w:val="00415169"/>
    <w:rsid w:val="00427603"/>
    <w:rsid w:val="00436A11"/>
    <w:rsid w:val="004374D0"/>
    <w:rsid w:val="004442DA"/>
    <w:rsid w:val="00451927"/>
    <w:rsid w:val="004525FE"/>
    <w:rsid w:val="0045392A"/>
    <w:rsid w:val="00464B33"/>
    <w:rsid w:val="00473DF4"/>
    <w:rsid w:val="004775B2"/>
    <w:rsid w:val="00495DAB"/>
    <w:rsid w:val="004A17F2"/>
    <w:rsid w:val="004A2788"/>
    <w:rsid w:val="004A69EB"/>
    <w:rsid w:val="004B0193"/>
    <w:rsid w:val="004B346E"/>
    <w:rsid w:val="004B692A"/>
    <w:rsid w:val="004C1066"/>
    <w:rsid w:val="004C2DAE"/>
    <w:rsid w:val="004C603C"/>
    <w:rsid w:val="004D4664"/>
    <w:rsid w:val="004D665C"/>
    <w:rsid w:val="004E11C1"/>
    <w:rsid w:val="004F5752"/>
    <w:rsid w:val="00513EA0"/>
    <w:rsid w:val="00521878"/>
    <w:rsid w:val="005303B4"/>
    <w:rsid w:val="0054073C"/>
    <w:rsid w:val="00544CEB"/>
    <w:rsid w:val="005467DB"/>
    <w:rsid w:val="0055151D"/>
    <w:rsid w:val="0055345F"/>
    <w:rsid w:val="00554A74"/>
    <w:rsid w:val="00556D91"/>
    <w:rsid w:val="00566350"/>
    <w:rsid w:val="00567992"/>
    <w:rsid w:val="00575510"/>
    <w:rsid w:val="00590F5B"/>
    <w:rsid w:val="005945C5"/>
    <w:rsid w:val="005A2677"/>
    <w:rsid w:val="005A7355"/>
    <w:rsid w:val="005C255D"/>
    <w:rsid w:val="005E0D32"/>
    <w:rsid w:val="005F5E01"/>
    <w:rsid w:val="00610D50"/>
    <w:rsid w:val="00615FE3"/>
    <w:rsid w:val="00640A3E"/>
    <w:rsid w:val="0065732B"/>
    <w:rsid w:val="00660F82"/>
    <w:rsid w:val="00673CBE"/>
    <w:rsid w:val="00674563"/>
    <w:rsid w:val="00686241"/>
    <w:rsid w:val="0069451C"/>
    <w:rsid w:val="006A7AE7"/>
    <w:rsid w:val="006B1114"/>
    <w:rsid w:val="006B26E5"/>
    <w:rsid w:val="006D0BC9"/>
    <w:rsid w:val="006D3843"/>
    <w:rsid w:val="006D755F"/>
    <w:rsid w:val="006E3342"/>
    <w:rsid w:val="006E39FF"/>
    <w:rsid w:val="006E44A4"/>
    <w:rsid w:val="006E5BFB"/>
    <w:rsid w:val="006E79D0"/>
    <w:rsid w:val="00707AF1"/>
    <w:rsid w:val="00725098"/>
    <w:rsid w:val="00727A59"/>
    <w:rsid w:val="00730D71"/>
    <w:rsid w:val="007453F0"/>
    <w:rsid w:val="007464E3"/>
    <w:rsid w:val="007534DC"/>
    <w:rsid w:val="00755E3B"/>
    <w:rsid w:val="00760CC4"/>
    <w:rsid w:val="00776A41"/>
    <w:rsid w:val="00786445"/>
    <w:rsid w:val="00786A7A"/>
    <w:rsid w:val="00787060"/>
    <w:rsid w:val="007B38FF"/>
    <w:rsid w:val="007B52D3"/>
    <w:rsid w:val="007B62D5"/>
    <w:rsid w:val="007C29DC"/>
    <w:rsid w:val="007C421A"/>
    <w:rsid w:val="00805808"/>
    <w:rsid w:val="00817429"/>
    <w:rsid w:val="0082545A"/>
    <w:rsid w:val="008338A4"/>
    <w:rsid w:val="008426C2"/>
    <w:rsid w:val="00846CC1"/>
    <w:rsid w:val="00860613"/>
    <w:rsid w:val="008704A4"/>
    <w:rsid w:val="00875716"/>
    <w:rsid w:val="0088037A"/>
    <w:rsid w:val="00887FA2"/>
    <w:rsid w:val="008D4E87"/>
    <w:rsid w:val="008E174D"/>
    <w:rsid w:val="008E32B6"/>
    <w:rsid w:val="008E7763"/>
    <w:rsid w:val="008F41A3"/>
    <w:rsid w:val="00900F17"/>
    <w:rsid w:val="00905704"/>
    <w:rsid w:val="00912B1F"/>
    <w:rsid w:val="00913B74"/>
    <w:rsid w:val="00920AC1"/>
    <w:rsid w:val="00923DF9"/>
    <w:rsid w:val="0093573F"/>
    <w:rsid w:val="00946490"/>
    <w:rsid w:val="0095550A"/>
    <w:rsid w:val="00955609"/>
    <w:rsid w:val="009602E3"/>
    <w:rsid w:val="00983457"/>
    <w:rsid w:val="009A65F9"/>
    <w:rsid w:val="009B7967"/>
    <w:rsid w:val="009D6799"/>
    <w:rsid w:val="00A00F87"/>
    <w:rsid w:val="00A06307"/>
    <w:rsid w:val="00A07820"/>
    <w:rsid w:val="00A13F25"/>
    <w:rsid w:val="00A36C16"/>
    <w:rsid w:val="00A53A12"/>
    <w:rsid w:val="00A7099C"/>
    <w:rsid w:val="00A75FA6"/>
    <w:rsid w:val="00A94F83"/>
    <w:rsid w:val="00A972B7"/>
    <w:rsid w:val="00AC5725"/>
    <w:rsid w:val="00AD2080"/>
    <w:rsid w:val="00B0196D"/>
    <w:rsid w:val="00B04BA1"/>
    <w:rsid w:val="00B118F1"/>
    <w:rsid w:val="00B148F1"/>
    <w:rsid w:val="00B25F1F"/>
    <w:rsid w:val="00B436E1"/>
    <w:rsid w:val="00B53AF5"/>
    <w:rsid w:val="00B55A95"/>
    <w:rsid w:val="00B57EBC"/>
    <w:rsid w:val="00B62A40"/>
    <w:rsid w:val="00B77986"/>
    <w:rsid w:val="00B86DDA"/>
    <w:rsid w:val="00BA0B95"/>
    <w:rsid w:val="00BA29CC"/>
    <w:rsid w:val="00BA3E6D"/>
    <w:rsid w:val="00BB32DD"/>
    <w:rsid w:val="00BB632F"/>
    <w:rsid w:val="00BC3532"/>
    <w:rsid w:val="00BD2AE8"/>
    <w:rsid w:val="00BD6FBE"/>
    <w:rsid w:val="00BD7492"/>
    <w:rsid w:val="00BF2B03"/>
    <w:rsid w:val="00C125DE"/>
    <w:rsid w:val="00C20D84"/>
    <w:rsid w:val="00C409E9"/>
    <w:rsid w:val="00C51AEB"/>
    <w:rsid w:val="00C57274"/>
    <w:rsid w:val="00C5728B"/>
    <w:rsid w:val="00C65158"/>
    <w:rsid w:val="00C65B7B"/>
    <w:rsid w:val="00C6770A"/>
    <w:rsid w:val="00C75FF5"/>
    <w:rsid w:val="00C80E0A"/>
    <w:rsid w:val="00C86A24"/>
    <w:rsid w:val="00C94233"/>
    <w:rsid w:val="00C954DC"/>
    <w:rsid w:val="00C96922"/>
    <w:rsid w:val="00CB4E4E"/>
    <w:rsid w:val="00CC3B13"/>
    <w:rsid w:val="00CC513C"/>
    <w:rsid w:val="00CD3155"/>
    <w:rsid w:val="00CE26E4"/>
    <w:rsid w:val="00CE6298"/>
    <w:rsid w:val="00D27C5C"/>
    <w:rsid w:val="00D42E38"/>
    <w:rsid w:val="00D44F4A"/>
    <w:rsid w:val="00D45CCA"/>
    <w:rsid w:val="00D568EF"/>
    <w:rsid w:val="00D7709E"/>
    <w:rsid w:val="00D83721"/>
    <w:rsid w:val="00D91FAF"/>
    <w:rsid w:val="00DB25E9"/>
    <w:rsid w:val="00DB35B9"/>
    <w:rsid w:val="00DB6074"/>
    <w:rsid w:val="00DC6A33"/>
    <w:rsid w:val="00DD2132"/>
    <w:rsid w:val="00DD684F"/>
    <w:rsid w:val="00DE58F3"/>
    <w:rsid w:val="00DF4445"/>
    <w:rsid w:val="00DF6F41"/>
    <w:rsid w:val="00DF704B"/>
    <w:rsid w:val="00E0144B"/>
    <w:rsid w:val="00E06EBE"/>
    <w:rsid w:val="00E31B4B"/>
    <w:rsid w:val="00E35E14"/>
    <w:rsid w:val="00E632E0"/>
    <w:rsid w:val="00E661E5"/>
    <w:rsid w:val="00E81759"/>
    <w:rsid w:val="00E82E7E"/>
    <w:rsid w:val="00E91911"/>
    <w:rsid w:val="00E96E31"/>
    <w:rsid w:val="00EB49EE"/>
    <w:rsid w:val="00EB51E2"/>
    <w:rsid w:val="00EE40E9"/>
    <w:rsid w:val="00F15ED7"/>
    <w:rsid w:val="00F235D1"/>
    <w:rsid w:val="00F243B2"/>
    <w:rsid w:val="00F27604"/>
    <w:rsid w:val="00F353DF"/>
    <w:rsid w:val="00F40CDF"/>
    <w:rsid w:val="00F510BC"/>
    <w:rsid w:val="00F578F6"/>
    <w:rsid w:val="00F62ABB"/>
    <w:rsid w:val="00F73F46"/>
    <w:rsid w:val="00F76BD7"/>
    <w:rsid w:val="00FA275A"/>
    <w:rsid w:val="00FB0569"/>
    <w:rsid w:val="00FC05D9"/>
    <w:rsid w:val="00FC4134"/>
    <w:rsid w:val="00FD2340"/>
    <w:rsid w:val="00FE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2</cp:revision>
  <cp:lastPrinted>2023-07-27T04:56:00Z</cp:lastPrinted>
  <dcterms:created xsi:type="dcterms:W3CDTF">2023-08-22T09:25:00Z</dcterms:created>
  <dcterms:modified xsi:type="dcterms:W3CDTF">2023-08-22T09:25:00Z</dcterms:modified>
</cp:coreProperties>
</file>