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8CE4F" w14:textId="77777777" w:rsidR="00AE18A2" w:rsidRPr="00686F88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DF7396" w14:textId="77777777" w:rsidR="00AE18A2" w:rsidRPr="00686F88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761EE87" w14:textId="77777777" w:rsidR="008A1D30" w:rsidRPr="00686F88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3086AE4" w14:textId="77777777" w:rsidR="008A1D30" w:rsidRPr="00686F88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F97480" w14:textId="77777777" w:rsidR="00A61870" w:rsidRPr="00686F88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0F70F28" w14:textId="77777777" w:rsidR="00866A33" w:rsidRPr="00686F88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0D39A6" w14:textId="77777777" w:rsidR="00866A33" w:rsidRPr="00686F88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3697BCE" w14:textId="77777777" w:rsidR="00553077" w:rsidRPr="00686F88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0BF7A43" w14:textId="77777777" w:rsidR="00553077" w:rsidRPr="00686F88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CC20973" w14:textId="77777777" w:rsidR="00262676" w:rsidRPr="00686F88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AF14197" w14:textId="77777777" w:rsidR="00440D5C" w:rsidRPr="00686F88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6E1C43" w14:textId="77777777" w:rsidR="00440D5C" w:rsidRPr="00686F88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3F3173" w14:textId="77777777" w:rsidR="00645124" w:rsidRPr="00686F88" w:rsidRDefault="0064512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658CD09" w14:textId="77777777" w:rsidR="00440D5C" w:rsidRPr="00686F88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BEBE51" w14:textId="77777777" w:rsidR="008E4794" w:rsidRPr="00686F88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B980090" w14:textId="77777777" w:rsidR="00645124" w:rsidRPr="00686F88" w:rsidRDefault="0064512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15A9E09" w14:textId="77777777" w:rsidR="008E4794" w:rsidRPr="00686F88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6D6D59" w14:textId="77777777" w:rsidR="00645124" w:rsidRPr="00686F88" w:rsidRDefault="0064512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08E45E" w14:textId="77777777" w:rsidR="00017D80" w:rsidRPr="00686F88" w:rsidRDefault="00165FC4" w:rsidP="00017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F8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</w:t>
      </w:r>
      <w:r w:rsidR="00645124" w:rsidRPr="00686F8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120FC" w:rsidRPr="0068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17D80" w:rsidRPr="0068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Омской области </w:t>
      </w:r>
    </w:p>
    <w:p w14:paraId="092DDFB7" w14:textId="77777777" w:rsidR="00645124" w:rsidRPr="00686F88" w:rsidRDefault="00017D80" w:rsidP="00645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86F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8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декабря 2020 года № 492-п</w:t>
      </w:r>
    </w:p>
    <w:p w14:paraId="3FEC22CF" w14:textId="77777777" w:rsidR="00645124" w:rsidRPr="00686F88" w:rsidRDefault="00645124" w:rsidP="006451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0022EF" w14:textId="6B86CCA0" w:rsidR="003F6B69" w:rsidRPr="000E082A" w:rsidRDefault="00F744BB" w:rsidP="000E082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82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245E1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объема и условия</w:t>
      </w:r>
      <w:r w:rsidR="007120FC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</w:t>
      </w:r>
      <w:r w:rsidR="00645124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20FC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областного бюджета субсидий бюджетным учреждениям Омской области, функции и полномочия учредителя в отношении которых осуществляет Министерство образования Омской области, на цели, не связанные </w:t>
      </w:r>
      <w:r w:rsidR="00645124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20FC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фин</w:t>
      </w:r>
      <w:r w:rsidR="00017D80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ансовым обеспечением выполнения</w:t>
      </w:r>
      <w:r w:rsidR="00E245E1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0FC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государственного задания</w:t>
      </w:r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утвержденные </w:t>
      </w:r>
      <w:r w:rsidR="00E245E1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120FC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от 2 декабря 2020 года №</w:t>
      </w:r>
      <w:r w:rsidR="00E245E1"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492-п</w:t>
      </w:r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14:paraId="399BAF1C" w14:textId="5C90772D" w:rsidR="0088085C" w:rsidRPr="000E082A" w:rsidRDefault="0088085C" w:rsidP="000E082A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proofErr w:type="gramEnd"/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изложить в следующей редакции:</w:t>
      </w:r>
    </w:p>
    <w:p w14:paraId="0F2FB913" w14:textId="232A5053" w:rsidR="0088085C" w:rsidRPr="000E082A" w:rsidRDefault="0088085C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082A">
        <w:rPr>
          <w:sz w:val="28"/>
          <w:szCs w:val="28"/>
        </w:rPr>
        <w:t xml:space="preserve">"2. Целями предоставления субсидий в рамках реализации мероприятий государственной </w:t>
      </w:r>
      <w:hyperlink r:id="rId8" w:history="1">
        <w:r w:rsidRPr="000E082A">
          <w:rPr>
            <w:rStyle w:val="a9"/>
            <w:color w:val="auto"/>
            <w:sz w:val="28"/>
            <w:szCs w:val="28"/>
            <w:u w:val="none"/>
          </w:rPr>
          <w:t>программы</w:t>
        </w:r>
      </w:hyperlink>
      <w:r w:rsidRPr="000E082A">
        <w:rPr>
          <w:sz w:val="28"/>
          <w:szCs w:val="28"/>
        </w:rPr>
        <w:t xml:space="preserve"> Омской области "Развитие системы образования Омской области", утвержденной постановлением Правительства Омской области от 28 октября 2023 года N 569-п, иных государственных </w:t>
      </w:r>
      <w:r w:rsidR="005730E0" w:rsidRPr="000E082A">
        <w:rPr>
          <w:sz w:val="28"/>
          <w:szCs w:val="28"/>
        </w:rPr>
        <w:t>программ Омской области (далее –</w:t>
      </w:r>
      <w:r w:rsidRPr="000E082A">
        <w:rPr>
          <w:sz w:val="28"/>
          <w:szCs w:val="28"/>
        </w:rPr>
        <w:t xml:space="preserve"> Государственные программы Омской области), исполнителем которых является Министерство (далее </w:t>
      </w:r>
      <w:r w:rsidR="005730E0" w:rsidRPr="000E082A">
        <w:rPr>
          <w:sz w:val="28"/>
          <w:szCs w:val="28"/>
        </w:rPr>
        <w:t>–</w:t>
      </w:r>
      <w:r w:rsidRPr="000E082A">
        <w:rPr>
          <w:sz w:val="28"/>
          <w:szCs w:val="28"/>
        </w:rPr>
        <w:t xml:space="preserve"> мероприятия), являются:</w:t>
      </w:r>
    </w:p>
    <w:p w14:paraId="17C37D1A" w14:textId="14FB6E41" w:rsidR="0088085C" w:rsidRPr="000E082A" w:rsidRDefault="0088085C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0" w:name="p2"/>
      <w:bookmarkEnd w:id="0"/>
      <w:proofErr w:type="gramStart"/>
      <w:r w:rsidRPr="000E082A">
        <w:rPr>
          <w:sz w:val="28"/>
          <w:szCs w:val="28"/>
        </w:rPr>
        <w:t>создание</w:t>
      </w:r>
      <w:proofErr w:type="gramEnd"/>
      <w:r w:rsidRPr="000E082A">
        <w:rPr>
          <w:sz w:val="28"/>
          <w:szCs w:val="28"/>
        </w:rPr>
        <w:t xml:space="preserve"> и обеспечение функционирования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экономики; </w:t>
      </w:r>
    </w:p>
    <w:p w14:paraId="4F1C2474" w14:textId="77777777" w:rsidR="00A42CF2" w:rsidRPr="000E082A" w:rsidRDefault="009A3255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E082A">
        <w:rPr>
          <w:sz w:val="28"/>
          <w:szCs w:val="28"/>
        </w:rPr>
        <w:t>реализация</w:t>
      </w:r>
      <w:proofErr w:type="gramEnd"/>
      <w:r w:rsidRPr="000E082A">
        <w:rPr>
          <w:sz w:val="28"/>
          <w:szCs w:val="28"/>
        </w:rPr>
        <w:t xml:space="preserve"> мероприятий государственной программы Российской Федерации "Доступная среда" (создание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инвалидов); </w:t>
      </w:r>
    </w:p>
    <w:p w14:paraId="776A42F3" w14:textId="332D845C" w:rsidR="009A3255" w:rsidRPr="000E082A" w:rsidRDefault="009A3255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E082A">
        <w:rPr>
          <w:sz w:val="28"/>
          <w:szCs w:val="28"/>
        </w:rPr>
        <w:lastRenderedPageBreak/>
        <w:t>организация</w:t>
      </w:r>
      <w:proofErr w:type="gramEnd"/>
      <w:r w:rsidRPr="000E082A">
        <w:rPr>
          <w:sz w:val="28"/>
          <w:szCs w:val="28"/>
        </w:rPr>
        <w:t xml:space="preserve"> и проведение мероприятий, направленных на поддержку, выявление и развитие способностей и талантов у детей и молодежи;</w:t>
      </w:r>
    </w:p>
    <w:p w14:paraId="73602DC8" w14:textId="03C233BA" w:rsidR="000E082A" w:rsidRPr="000E082A" w:rsidRDefault="000E082A" w:rsidP="000E082A">
      <w:pPr>
        <w:pStyle w:val="a8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научных, конкурсных, спортивных и социально значимых мероприятий с детьми и молодежью, организация их участия в соответствующих межрегиональных, всероссийских и международных мероприятиях;</w:t>
      </w:r>
    </w:p>
    <w:p w14:paraId="2808CC0A" w14:textId="6AEDF2D4" w:rsidR="00A42CF2" w:rsidRPr="000E082A" w:rsidRDefault="00A42CF2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E082A">
        <w:rPr>
          <w:sz w:val="28"/>
          <w:szCs w:val="28"/>
        </w:rPr>
        <w:t>реализация</w:t>
      </w:r>
      <w:proofErr w:type="gramEnd"/>
      <w:r w:rsidRPr="000E082A">
        <w:rPr>
          <w:sz w:val="28"/>
          <w:szCs w:val="28"/>
        </w:rPr>
        <w:t xml:space="preserve"> мероприятий по модернизации школьных систем образования (капитальный ремонт зданий (сооружений) и оснащение средствами обучения и воспитания учреждений);</w:t>
      </w:r>
    </w:p>
    <w:p w14:paraId="74886356" w14:textId="77777777" w:rsidR="00A42CF2" w:rsidRPr="000E082A" w:rsidRDefault="00A42CF2" w:rsidP="000E082A">
      <w:pPr>
        <w:pStyle w:val="a8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</w:t>
      </w:r>
      <w:proofErr w:type="gramEnd"/>
      <w:r w:rsidRPr="000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зданий, сооружений, установка систем и оборудования пожарной и общей безопасности учреждений;</w:t>
      </w:r>
    </w:p>
    <w:p w14:paraId="12B917EE" w14:textId="606B30FA" w:rsidR="0088085C" w:rsidRPr="000E082A" w:rsidRDefault="0088085C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E082A">
        <w:rPr>
          <w:sz w:val="28"/>
          <w:szCs w:val="28"/>
        </w:rPr>
        <w:t>материально</w:t>
      </w:r>
      <w:proofErr w:type="gramEnd"/>
      <w:r w:rsidRPr="000E082A">
        <w:rPr>
          <w:sz w:val="28"/>
          <w:szCs w:val="28"/>
        </w:rPr>
        <w:t xml:space="preserve">-техническое оснащение учреждений; </w:t>
      </w:r>
    </w:p>
    <w:p w14:paraId="64695931" w14:textId="4CBAF6F4" w:rsidR="00A42CF2" w:rsidRPr="000E082A" w:rsidRDefault="00A42CF2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E082A">
        <w:rPr>
          <w:sz w:val="28"/>
          <w:szCs w:val="28"/>
        </w:rPr>
        <w:t>ежемесячное</w:t>
      </w:r>
      <w:proofErr w:type="gramEnd"/>
      <w:r w:rsidRPr="000E082A">
        <w:rPr>
          <w:sz w:val="28"/>
          <w:szCs w:val="28"/>
        </w:rPr>
        <w:t xml:space="preserve"> денежное вознаграждение за классное руководство педагогическим работникам учреждений,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программы; </w:t>
      </w:r>
    </w:p>
    <w:p w14:paraId="388FA6A3" w14:textId="3BA0C363" w:rsidR="00A42CF2" w:rsidRPr="000E082A" w:rsidRDefault="00A42CF2" w:rsidP="000E082A">
      <w:pPr>
        <w:pStyle w:val="ad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E082A">
        <w:rPr>
          <w:sz w:val="28"/>
          <w:szCs w:val="28"/>
        </w:rPr>
        <w:t>ежемесячное</w:t>
      </w:r>
      <w:proofErr w:type="gramEnd"/>
      <w:r w:rsidRPr="000E082A">
        <w:rPr>
          <w:sz w:val="28"/>
          <w:szCs w:val="28"/>
        </w:rPr>
        <w:t xml:space="preserve"> денежное вознаграждение за классное руководство (кураторство) педагогическим работникам учреждений,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здоровья; </w:t>
      </w:r>
    </w:p>
    <w:p w14:paraId="7871345A" w14:textId="1F5B2DA9" w:rsidR="0088085C" w:rsidRPr="000E082A" w:rsidRDefault="000E082A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082A">
        <w:rPr>
          <w:sz w:val="28"/>
          <w:szCs w:val="28"/>
        </w:rPr>
        <w:t>10</w:t>
      </w:r>
      <w:r w:rsidR="0088085C" w:rsidRPr="000E082A">
        <w:rPr>
          <w:sz w:val="28"/>
          <w:szCs w:val="28"/>
        </w:rPr>
        <w:t xml:space="preserve">) организация бесплатного горячего питания обучающихся в учреждениях, обеспечение бесплатного питания обучающихся в учреждениях; </w:t>
      </w:r>
    </w:p>
    <w:p w14:paraId="29F2482D" w14:textId="208CE026" w:rsidR="0088085C" w:rsidRPr="000E082A" w:rsidRDefault="00A42CF2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082A">
        <w:rPr>
          <w:sz w:val="28"/>
          <w:szCs w:val="28"/>
        </w:rPr>
        <w:t>1</w:t>
      </w:r>
      <w:r w:rsidR="000E082A" w:rsidRPr="000E082A">
        <w:rPr>
          <w:sz w:val="28"/>
          <w:szCs w:val="28"/>
        </w:rPr>
        <w:t>1</w:t>
      </w:r>
      <w:r w:rsidR="0088085C" w:rsidRPr="000E082A">
        <w:rPr>
          <w:sz w:val="28"/>
          <w:szCs w:val="28"/>
        </w:rPr>
        <w:t xml:space="preserve">) обеспечение мер социальной поддержки обучающихся, в том числе детей-сирот и детей, оставшихся без попечения родителей, лиц из числа </w:t>
      </w:r>
      <w:r w:rsidR="000E082A">
        <w:rPr>
          <w:sz w:val="28"/>
          <w:szCs w:val="28"/>
        </w:rPr>
        <w:br/>
      </w:r>
      <w:r w:rsidR="0088085C" w:rsidRPr="000E082A">
        <w:rPr>
          <w:sz w:val="28"/>
          <w:szCs w:val="28"/>
        </w:rPr>
        <w:t>детей-сирот и детей, оставшихся без попечения родителей</w:t>
      </w:r>
      <w:r w:rsidR="000E082A" w:rsidRPr="000E082A">
        <w:rPr>
          <w:sz w:val="28"/>
          <w:szCs w:val="28"/>
        </w:rPr>
        <w:t>, а также лиц, потерявших в период обучения обоих родителей или единственного родителя</w:t>
      </w:r>
      <w:r w:rsidR="0088085C" w:rsidRPr="000E082A">
        <w:rPr>
          <w:sz w:val="28"/>
          <w:szCs w:val="28"/>
        </w:rPr>
        <w:t xml:space="preserve">; </w:t>
      </w:r>
    </w:p>
    <w:p w14:paraId="1B6C3390" w14:textId="5C6EC51D" w:rsidR="0062569F" w:rsidRPr="000E082A" w:rsidRDefault="00A42CF2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p30"/>
      <w:bookmarkEnd w:id="1"/>
      <w:r w:rsidRPr="000E082A">
        <w:rPr>
          <w:sz w:val="28"/>
          <w:szCs w:val="28"/>
        </w:rPr>
        <w:t>1</w:t>
      </w:r>
      <w:r w:rsidR="000E082A">
        <w:rPr>
          <w:sz w:val="28"/>
          <w:szCs w:val="28"/>
        </w:rPr>
        <w:t>2</w:t>
      </w:r>
      <w:r w:rsidR="0088085C" w:rsidRPr="000E082A">
        <w:rPr>
          <w:sz w:val="28"/>
          <w:szCs w:val="28"/>
        </w:rPr>
        <w:t xml:space="preserve">) стипендиальное обеспечение обучающихся; </w:t>
      </w:r>
    </w:p>
    <w:p w14:paraId="5CF467D6" w14:textId="0A3F527B" w:rsidR="0088085C" w:rsidRPr="000E082A" w:rsidRDefault="00A42CF2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082A">
        <w:rPr>
          <w:sz w:val="28"/>
          <w:szCs w:val="28"/>
        </w:rPr>
        <w:t>1</w:t>
      </w:r>
      <w:r w:rsidR="000E082A">
        <w:rPr>
          <w:sz w:val="28"/>
          <w:szCs w:val="28"/>
        </w:rPr>
        <w:t>3</w:t>
      </w:r>
      <w:r w:rsidR="0088085C" w:rsidRPr="000E082A">
        <w:rPr>
          <w:sz w:val="28"/>
          <w:szCs w:val="28"/>
        </w:rPr>
        <w:t xml:space="preserve">) предоставление иных (не указанных в </w:t>
      </w:r>
      <w:hyperlink w:anchor="p26" w:history="1">
        <w:r w:rsidR="0088085C" w:rsidRPr="000E082A">
          <w:rPr>
            <w:rStyle w:val="a9"/>
            <w:color w:val="auto"/>
            <w:sz w:val="28"/>
            <w:szCs w:val="28"/>
            <w:u w:val="none"/>
          </w:rPr>
          <w:t xml:space="preserve">подпунктах </w:t>
        </w:r>
      </w:hyperlink>
      <w:r w:rsidR="000E082A">
        <w:rPr>
          <w:rStyle w:val="a9"/>
          <w:color w:val="auto"/>
          <w:sz w:val="28"/>
          <w:szCs w:val="28"/>
          <w:u w:val="none"/>
        </w:rPr>
        <w:t>8</w:t>
      </w:r>
      <w:r w:rsidR="0088085C" w:rsidRPr="000E082A">
        <w:rPr>
          <w:sz w:val="28"/>
          <w:szCs w:val="28"/>
        </w:rPr>
        <w:t xml:space="preserve">, </w:t>
      </w:r>
      <w:r w:rsidR="000E082A">
        <w:rPr>
          <w:sz w:val="28"/>
          <w:szCs w:val="28"/>
        </w:rPr>
        <w:t>9</w:t>
      </w:r>
      <w:hyperlink w:anchor="p27" w:history="1"/>
      <w:r w:rsidR="0088085C" w:rsidRPr="000E082A">
        <w:rPr>
          <w:sz w:val="28"/>
          <w:szCs w:val="28"/>
        </w:rPr>
        <w:t xml:space="preserve">, </w:t>
      </w:r>
      <w:r w:rsidRPr="000E082A">
        <w:rPr>
          <w:sz w:val="28"/>
          <w:szCs w:val="28"/>
        </w:rPr>
        <w:t>1</w:t>
      </w:r>
      <w:r w:rsidR="000E082A">
        <w:rPr>
          <w:sz w:val="28"/>
          <w:szCs w:val="28"/>
        </w:rPr>
        <w:t>2</w:t>
      </w:r>
      <w:hyperlink w:anchor="p30" w:history="1"/>
      <w:r w:rsidR="0088085C" w:rsidRPr="000E082A">
        <w:rPr>
          <w:sz w:val="28"/>
          <w:szCs w:val="28"/>
        </w:rPr>
        <w:t xml:space="preserve"> настоящего пункта) выплат физическим лицам; </w:t>
      </w:r>
    </w:p>
    <w:p w14:paraId="6D2082F3" w14:textId="631E7DC4" w:rsidR="0088085C" w:rsidRPr="000E082A" w:rsidRDefault="00E3708C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2" w:name="p33"/>
      <w:bookmarkEnd w:id="2"/>
      <w:r w:rsidRPr="000E082A">
        <w:rPr>
          <w:sz w:val="28"/>
          <w:szCs w:val="28"/>
        </w:rPr>
        <w:t>1</w:t>
      </w:r>
      <w:r w:rsidR="000E082A">
        <w:rPr>
          <w:sz w:val="28"/>
          <w:szCs w:val="28"/>
        </w:rPr>
        <w:t>4</w:t>
      </w:r>
      <w:r w:rsidR="0088085C" w:rsidRPr="000E082A">
        <w:rPr>
          <w:sz w:val="28"/>
          <w:szCs w:val="28"/>
        </w:rPr>
        <w:t xml:space="preserve">) осуществление финансируемых за счет средств резервного фонда Правительства Омской области расходов, возникающих вследствие чрезвычайных обстоятельств (стихийного бедствия, пожара, аварии), предотвращения аварийной (чрезвычайной) ситуации, ликвидации последствий и осуществления восстановительных работ в случае наступления аварийной (чрезвычайной) ситуации, поставки товаров, выполнения работ, оказания услуг для государственных нужд Омской области, носящих неотложный характер, и </w:t>
      </w:r>
      <w:proofErr w:type="gramStart"/>
      <w:r w:rsidR="0088085C" w:rsidRPr="000E082A">
        <w:rPr>
          <w:sz w:val="28"/>
          <w:szCs w:val="28"/>
        </w:rPr>
        <w:t>других</w:t>
      </w:r>
      <w:proofErr w:type="gramEnd"/>
      <w:r w:rsidR="0088085C" w:rsidRPr="000E082A">
        <w:rPr>
          <w:sz w:val="28"/>
          <w:szCs w:val="28"/>
        </w:rPr>
        <w:t xml:space="preserve"> непредвиденных расходов в соответствии с решениями, принимаемыми Правительством Омской области; </w:t>
      </w:r>
    </w:p>
    <w:p w14:paraId="26ACE450" w14:textId="0633BB22" w:rsidR="00501917" w:rsidRPr="000E082A" w:rsidRDefault="00E3708C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082A">
        <w:rPr>
          <w:sz w:val="28"/>
          <w:szCs w:val="28"/>
        </w:rPr>
        <w:t>1</w:t>
      </w:r>
      <w:r w:rsidR="000E082A">
        <w:rPr>
          <w:sz w:val="28"/>
          <w:szCs w:val="28"/>
        </w:rPr>
        <w:t>5</w:t>
      </w:r>
      <w:r w:rsidR="0088085C" w:rsidRPr="000E082A">
        <w:rPr>
          <w:sz w:val="28"/>
          <w:szCs w:val="28"/>
        </w:rPr>
        <w:t xml:space="preserve">) осуществление расходов, в целях </w:t>
      </w:r>
      <w:proofErr w:type="spellStart"/>
      <w:r w:rsidR="0088085C" w:rsidRPr="000E082A">
        <w:rPr>
          <w:sz w:val="28"/>
          <w:szCs w:val="28"/>
        </w:rPr>
        <w:t>софинансирования</w:t>
      </w:r>
      <w:proofErr w:type="spellEnd"/>
      <w:r w:rsidR="0088085C" w:rsidRPr="000E082A">
        <w:rPr>
          <w:sz w:val="28"/>
          <w:szCs w:val="28"/>
        </w:rPr>
        <w:t xml:space="preserve"> которых предоставляются межбюджетные трансферты из федерального бюджета областному бюджету (в случае, если указанные расходы не включены в </w:t>
      </w:r>
      <w:hyperlink w:anchor="p2" w:history="1">
        <w:r w:rsidR="0088085C" w:rsidRPr="000E082A">
          <w:rPr>
            <w:rStyle w:val="a9"/>
            <w:color w:val="auto"/>
            <w:sz w:val="28"/>
            <w:szCs w:val="28"/>
            <w:u w:val="none"/>
          </w:rPr>
          <w:t>подпункты 1</w:t>
        </w:r>
      </w:hyperlink>
      <w:r w:rsidRPr="000E082A">
        <w:rPr>
          <w:sz w:val="28"/>
          <w:szCs w:val="28"/>
        </w:rPr>
        <w:t xml:space="preserve"> – 1</w:t>
      </w:r>
      <w:r w:rsidR="000E082A">
        <w:rPr>
          <w:sz w:val="28"/>
          <w:szCs w:val="28"/>
        </w:rPr>
        <w:t>4</w:t>
      </w:r>
      <w:r w:rsidR="00501917" w:rsidRPr="000E082A">
        <w:rPr>
          <w:sz w:val="28"/>
          <w:szCs w:val="28"/>
        </w:rPr>
        <w:t xml:space="preserve"> настоящего пункта).";</w:t>
      </w:r>
      <w:bookmarkStart w:id="3" w:name="p37"/>
      <w:bookmarkEnd w:id="3"/>
    </w:p>
    <w:p w14:paraId="3DBBBBCF" w14:textId="0B65BE27" w:rsidR="00633785" w:rsidRPr="000E082A" w:rsidRDefault="00501917" w:rsidP="000E082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082A">
        <w:rPr>
          <w:sz w:val="28"/>
          <w:szCs w:val="28"/>
        </w:rPr>
        <w:lastRenderedPageBreak/>
        <w:t xml:space="preserve">2) </w:t>
      </w:r>
      <w:r w:rsidR="00633785" w:rsidRPr="000E082A">
        <w:rPr>
          <w:sz w:val="28"/>
          <w:szCs w:val="28"/>
        </w:rPr>
        <w:t xml:space="preserve">в абзаце третьем пункта 14 слова "в подпунктах </w:t>
      </w:r>
      <w:r w:rsidR="004808B1" w:rsidRPr="000E082A">
        <w:rPr>
          <w:sz w:val="28"/>
          <w:szCs w:val="28"/>
        </w:rPr>
        <w:t>1 –</w:t>
      </w:r>
      <w:r w:rsidR="004A1F44" w:rsidRPr="000E082A">
        <w:rPr>
          <w:sz w:val="28"/>
          <w:szCs w:val="28"/>
        </w:rPr>
        <w:t>27</w:t>
      </w:r>
      <w:r w:rsidR="004808B1" w:rsidRPr="000E082A">
        <w:rPr>
          <w:sz w:val="28"/>
          <w:szCs w:val="28"/>
        </w:rPr>
        <w:t>, 29 – 31" заменить словами "</w:t>
      </w:r>
      <w:r w:rsidR="00ED22AE" w:rsidRPr="000E082A">
        <w:rPr>
          <w:sz w:val="28"/>
          <w:szCs w:val="28"/>
        </w:rPr>
        <w:t xml:space="preserve">в подпунктах </w:t>
      </w:r>
      <w:r w:rsidRPr="000E082A">
        <w:rPr>
          <w:sz w:val="28"/>
          <w:szCs w:val="28"/>
        </w:rPr>
        <w:t>1 –1</w:t>
      </w:r>
      <w:r w:rsidR="000E082A">
        <w:rPr>
          <w:sz w:val="28"/>
          <w:szCs w:val="28"/>
        </w:rPr>
        <w:t>3</w:t>
      </w:r>
      <w:r w:rsidRPr="000E082A">
        <w:rPr>
          <w:sz w:val="28"/>
          <w:szCs w:val="28"/>
        </w:rPr>
        <w:t>, 1</w:t>
      </w:r>
      <w:r w:rsidR="000E082A">
        <w:rPr>
          <w:sz w:val="28"/>
          <w:szCs w:val="28"/>
        </w:rPr>
        <w:t>5</w:t>
      </w:r>
      <w:r w:rsidR="004808B1" w:rsidRPr="000E082A">
        <w:rPr>
          <w:sz w:val="28"/>
          <w:szCs w:val="28"/>
        </w:rPr>
        <w:t>";</w:t>
      </w:r>
    </w:p>
    <w:p w14:paraId="2888F751" w14:textId="3B8F90CF" w:rsidR="00B60CDE" w:rsidRPr="001816C8" w:rsidRDefault="00807875" w:rsidP="00D72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2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C73B4" w:rsidRPr="00ED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816C8" w:rsidRPr="00ED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пункта 17 дополнить пунктом 17.1 следующего </w:t>
      </w:r>
      <w:r w:rsidR="001816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содержания:</w:t>
      </w:r>
    </w:p>
    <w:p w14:paraId="2EAD3DF8" w14:textId="5F04625F" w:rsidR="00807875" w:rsidRPr="00807875" w:rsidRDefault="00B55D76" w:rsidP="00D72C93">
      <w:pPr>
        <w:pStyle w:val="ad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07875">
        <w:rPr>
          <w:color w:val="000000" w:themeColor="text1"/>
          <w:sz w:val="28"/>
          <w:szCs w:val="28"/>
        </w:rPr>
        <w:t>"1</w:t>
      </w:r>
      <w:r w:rsidR="001816C8" w:rsidRPr="00807875">
        <w:rPr>
          <w:color w:val="000000" w:themeColor="text1"/>
          <w:sz w:val="28"/>
          <w:szCs w:val="28"/>
        </w:rPr>
        <w:t>7</w:t>
      </w:r>
      <w:r w:rsidRPr="00807875">
        <w:rPr>
          <w:color w:val="000000" w:themeColor="text1"/>
          <w:sz w:val="28"/>
          <w:szCs w:val="28"/>
        </w:rPr>
        <w:t xml:space="preserve">.1. </w:t>
      </w:r>
      <w:r w:rsidR="008242B9" w:rsidRPr="00807875">
        <w:rPr>
          <w:color w:val="000000" w:themeColor="text1"/>
          <w:sz w:val="28"/>
          <w:szCs w:val="28"/>
        </w:rPr>
        <w:t>Проведение мониторинга достижения значения результатов предоставления субсидий, установленных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осуществляется Министерством в порядке, установленном Министерством финансов Российской Федерации (за исключением субсидий, предоставляемых в порядке возмещения затрат (недополученных доходов), при условии наличия достигнутого результата предоставления субсидии и единовременного предоставления субсидии).</w:t>
      </w:r>
      <w:r w:rsidR="00ED3008" w:rsidRPr="00807875">
        <w:rPr>
          <w:color w:val="000000" w:themeColor="text1"/>
          <w:sz w:val="28"/>
          <w:szCs w:val="28"/>
        </w:rPr>
        <w:t>";</w:t>
      </w:r>
    </w:p>
    <w:p w14:paraId="17470F87" w14:textId="21BF1C44" w:rsidR="00807875" w:rsidRPr="00807875" w:rsidRDefault="00807875" w:rsidP="00D72C93">
      <w:pPr>
        <w:pStyle w:val="ad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bookmarkStart w:id="4" w:name="_GoBack"/>
      <w:bookmarkEnd w:id="4"/>
      <w:r w:rsidRPr="007D3EEB">
        <w:rPr>
          <w:color w:val="000000" w:themeColor="text1"/>
          <w:sz w:val="28"/>
          <w:szCs w:val="28"/>
        </w:rPr>
        <w:t>2. Настоящее постановление вступает в силу с 1 января 2025 года.</w:t>
      </w:r>
    </w:p>
    <w:p w14:paraId="05393BB1" w14:textId="198826D9" w:rsidR="00587F30" w:rsidRPr="00807875" w:rsidRDefault="00587F30" w:rsidP="0080787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115D970" w14:textId="77777777" w:rsidR="009307EC" w:rsidRPr="00686F88" w:rsidRDefault="009307EC" w:rsidP="006D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435608" w14:textId="77777777" w:rsidR="00A40F62" w:rsidRPr="00686F88" w:rsidRDefault="00A40F62" w:rsidP="00A40F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F88">
        <w:rPr>
          <w:rFonts w:ascii="Times New Roman" w:hAnsi="Times New Roman"/>
          <w:sz w:val="28"/>
          <w:szCs w:val="28"/>
        </w:rPr>
        <w:t>Губернатор Омской области,</w:t>
      </w:r>
    </w:p>
    <w:p w14:paraId="58486186" w14:textId="77777777" w:rsidR="00A40F62" w:rsidRPr="00686F88" w:rsidRDefault="00A40F62" w:rsidP="00A40F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F88">
        <w:rPr>
          <w:rFonts w:ascii="Times New Roman" w:hAnsi="Times New Roman"/>
          <w:sz w:val="28"/>
          <w:szCs w:val="28"/>
        </w:rPr>
        <w:t>Председатель Правительства</w:t>
      </w:r>
    </w:p>
    <w:p w14:paraId="6BD22BBE" w14:textId="771E3A8F" w:rsidR="004514C9" w:rsidRPr="00686F88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_gjdgxs" w:colFirst="0" w:colLast="0"/>
      <w:bookmarkEnd w:id="5"/>
      <w:r w:rsidRPr="00686F88">
        <w:rPr>
          <w:rFonts w:ascii="Times New Roman" w:hAnsi="Times New Roman"/>
          <w:sz w:val="28"/>
          <w:szCs w:val="28"/>
        </w:rPr>
        <w:t xml:space="preserve">Омской области                                                    </w:t>
      </w:r>
      <w:r w:rsidR="00023AFB" w:rsidRPr="00686F88">
        <w:rPr>
          <w:rFonts w:ascii="Times New Roman" w:hAnsi="Times New Roman"/>
          <w:sz w:val="28"/>
          <w:szCs w:val="28"/>
        </w:rPr>
        <w:t xml:space="preserve">                            </w:t>
      </w:r>
      <w:r w:rsidR="00807875">
        <w:rPr>
          <w:rFonts w:ascii="Times New Roman" w:hAnsi="Times New Roman"/>
          <w:sz w:val="28"/>
          <w:szCs w:val="28"/>
        </w:rPr>
        <w:t xml:space="preserve">    </w:t>
      </w:r>
      <w:r w:rsidR="00023AFB" w:rsidRPr="00686F88">
        <w:rPr>
          <w:rFonts w:ascii="Times New Roman" w:hAnsi="Times New Roman"/>
          <w:sz w:val="28"/>
          <w:szCs w:val="28"/>
        </w:rPr>
        <w:t xml:space="preserve">  В.П. </w:t>
      </w:r>
      <w:proofErr w:type="spellStart"/>
      <w:r w:rsidR="00023AFB" w:rsidRPr="00686F88">
        <w:rPr>
          <w:rFonts w:ascii="Times New Roman" w:hAnsi="Times New Roman"/>
          <w:sz w:val="28"/>
          <w:szCs w:val="28"/>
        </w:rPr>
        <w:t>Хоценко</w:t>
      </w:r>
      <w:proofErr w:type="spellEnd"/>
    </w:p>
    <w:sectPr w:rsidR="004514C9" w:rsidRPr="00686F88" w:rsidSect="00645124">
      <w:headerReference w:type="default" r:id="rId9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4EE3A" w14:textId="77777777" w:rsidR="00E6722F" w:rsidRDefault="00E6722F" w:rsidP="006B6D9F">
      <w:pPr>
        <w:spacing w:after="0" w:line="240" w:lineRule="auto"/>
      </w:pPr>
      <w:r>
        <w:separator/>
      </w:r>
    </w:p>
  </w:endnote>
  <w:endnote w:type="continuationSeparator" w:id="0">
    <w:p w14:paraId="0EE8AED0" w14:textId="77777777" w:rsidR="00E6722F" w:rsidRDefault="00E6722F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4649E" w14:textId="77777777" w:rsidR="00E6722F" w:rsidRDefault="00E6722F" w:rsidP="006B6D9F">
      <w:pPr>
        <w:spacing w:after="0" w:line="240" w:lineRule="auto"/>
      </w:pPr>
      <w:r>
        <w:separator/>
      </w:r>
    </w:p>
  </w:footnote>
  <w:footnote w:type="continuationSeparator" w:id="0">
    <w:p w14:paraId="7CB1AC25" w14:textId="77777777" w:rsidR="00E6722F" w:rsidRDefault="00E6722F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F044BC" w14:textId="77777777" w:rsidR="006B6D9F" w:rsidRPr="00996882" w:rsidRDefault="00E40287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3E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1EF"/>
    <w:multiLevelType w:val="hybridMultilevel"/>
    <w:tmpl w:val="4A6472B0"/>
    <w:lvl w:ilvl="0" w:tplc="9304A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1E56AC"/>
    <w:multiLevelType w:val="hybridMultilevel"/>
    <w:tmpl w:val="9A9E4C8C"/>
    <w:lvl w:ilvl="0" w:tplc="0798CA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175E0"/>
    <w:multiLevelType w:val="hybridMultilevel"/>
    <w:tmpl w:val="B40EFCFC"/>
    <w:lvl w:ilvl="0" w:tplc="F3CED1F8">
      <w:start w:val="1"/>
      <w:numFmt w:val="decimal"/>
      <w:lvlText w:val="%1)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641598"/>
    <w:multiLevelType w:val="hybridMultilevel"/>
    <w:tmpl w:val="7CE62B6A"/>
    <w:lvl w:ilvl="0" w:tplc="B0A4108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14650E"/>
    <w:multiLevelType w:val="hybridMultilevel"/>
    <w:tmpl w:val="21309AA6"/>
    <w:lvl w:ilvl="0" w:tplc="9A6CB20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705437"/>
    <w:multiLevelType w:val="hybridMultilevel"/>
    <w:tmpl w:val="770C7B8E"/>
    <w:lvl w:ilvl="0" w:tplc="31EC7F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73763D"/>
    <w:multiLevelType w:val="hybridMultilevel"/>
    <w:tmpl w:val="F4282C98"/>
    <w:lvl w:ilvl="0" w:tplc="188058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0775664"/>
    <w:multiLevelType w:val="hybridMultilevel"/>
    <w:tmpl w:val="D5A2550C"/>
    <w:lvl w:ilvl="0" w:tplc="3DA676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C8"/>
    <w:rsid w:val="00001BBF"/>
    <w:rsid w:val="00014D9B"/>
    <w:rsid w:val="00016754"/>
    <w:rsid w:val="00017D80"/>
    <w:rsid w:val="00021D89"/>
    <w:rsid w:val="00023AFB"/>
    <w:rsid w:val="0002538D"/>
    <w:rsid w:val="000378C3"/>
    <w:rsid w:val="000414D6"/>
    <w:rsid w:val="000527F1"/>
    <w:rsid w:val="00053918"/>
    <w:rsid w:val="000569D3"/>
    <w:rsid w:val="000633C7"/>
    <w:rsid w:val="00076DAF"/>
    <w:rsid w:val="0008656E"/>
    <w:rsid w:val="00094207"/>
    <w:rsid w:val="0009520C"/>
    <w:rsid w:val="00097C09"/>
    <w:rsid w:val="000B48EA"/>
    <w:rsid w:val="000C24B4"/>
    <w:rsid w:val="000C5048"/>
    <w:rsid w:val="000E082A"/>
    <w:rsid w:val="000E2236"/>
    <w:rsid w:val="00100043"/>
    <w:rsid w:val="00102C85"/>
    <w:rsid w:val="0010341F"/>
    <w:rsid w:val="00104D43"/>
    <w:rsid w:val="001052F6"/>
    <w:rsid w:val="00126569"/>
    <w:rsid w:val="00135462"/>
    <w:rsid w:val="00147C30"/>
    <w:rsid w:val="0016187E"/>
    <w:rsid w:val="00165FC4"/>
    <w:rsid w:val="00171BB1"/>
    <w:rsid w:val="00172FFE"/>
    <w:rsid w:val="00177928"/>
    <w:rsid w:val="001816C8"/>
    <w:rsid w:val="0019444F"/>
    <w:rsid w:val="001A7F3A"/>
    <w:rsid w:val="001B5792"/>
    <w:rsid w:val="001C7B94"/>
    <w:rsid w:val="001D3C16"/>
    <w:rsid w:val="001D40F0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274E3"/>
    <w:rsid w:val="00234661"/>
    <w:rsid w:val="00237EA9"/>
    <w:rsid w:val="00240EC6"/>
    <w:rsid w:val="00244440"/>
    <w:rsid w:val="00244D56"/>
    <w:rsid w:val="00246781"/>
    <w:rsid w:val="00254846"/>
    <w:rsid w:val="0025648B"/>
    <w:rsid w:val="00262676"/>
    <w:rsid w:val="002807DD"/>
    <w:rsid w:val="0028130E"/>
    <w:rsid w:val="002813F6"/>
    <w:rsid w:val="00290F86"/>
    <w:rsid w:val="002B14B2"/>
    <w:rsid w:val="002B3723"/>
    <w:rsid w:val="002C0FD1"/>
    <w:rsid w:val="002C2B7F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280"/>
    <w:rsid w:val="00333A24"/>
    <w:rsid w:val="00335350"/>
    <w:rsid w:val="00335B20"/>
    <w:rsid w:val="003401FB"/>
    <w:rsid w:val="003467D4"/>
    <w:rsid w:val="0034747E"/>
    <w:rsid w:val="00352E85"/>
    <w:rsid w:val="00354B72"/>
    <w:rsid w:val="00363072"/>
    <w:rsid w:val="00367084"/>
    <w:rsid w:val="0037146E"/>
    <w:rsid w:val="0037540D"/>
    <w:rsid w:val="00377D6D"/>
    <w:rsid w:val="00380733"/>
    <w:rsid w:val="003846D6"/>
    <w:rsid w:val="0038775C"/>
    <w:rsid w:val="00391396"/>
    <w:rsid w:val="00397C77"/>
    <w:rsid w:val="003B10E8"/>
    <w:rsid w:val="003B5736"/>
    <w:rsid w:val="003B6FC8"/>
    <w:rsid w:val="003C73B4"/>
    <w:rsid w:val="003D5A40"/>
    <w:rsid w:val="003E6E16"/>
    <w:rsid w:val="003F0D53"/>
    <w:rsid w:val="003F6B69"/>
    <w:rsid w:val="00404912"/>
    <w:rsid w:val="004177E3"/>
    <w:rsid w:val="0043343A"/>
    <w:rsid w:val="00433707"/>
    <w:rsid w:val="00440D5C"/>
    <w:rsid w:val="004514C9"/>
    <w:rsid w:val="00454CA8"/>
    <w:rsid w:val="00464C77"/>
    <w:rsid w:val="00470BD3"/>
    <w:rsid w:val="004808B1"/>
    <w:rsid w:val="00486D2E"/>
    <w:rsid w:val="004872DB"/>
    <w:rsid w:val="004A1F44"/>
    <w:rsid w:val="004A2444"/>
    <w:rsid w:val="004A669A"/>
    <w:rsid w:val="004B0799"/>
    <w:rsid w:val="004B1C40"/>
    <w:rsid w:val="004C0D10"/>
    <w:rsid w:val="004D1489"/>
    <w:rsid w:val="004D361C"/>
    <w:rsid w:val="004D4185"/>
    <w:rsid w:val="004D761D"/>
    <w:rsid w:val="004E4695"/>
    <w:rsid w:val="004F04E0"/>
    <w:rsid w:val="004F2776"/>
    <w:rsid w:val="004F2AC9"/>
    <w:rsid w:val="004F700B"/>
    <w:rsid w:val="00501917"/>
    <w:rsid w:val="00510FFD"/>
    <w:rsid w:val="005260DE"/>
    <w:rsid w:val="005267E4"/>
    <w:rsid w:val="005321F5"/>
    <w:rsid w:val="00532821"/>
    <w:rsid w:val="00533B3D"/>
    <w:rsid w:val="005356E9"/>
    <w:rsid w:val="00540469"/>
    <w:rsid w:val="00543041"/>
    <w:rsid w:val="0054359C"/>
    <w:rsid w:val="00543D14"/>
    <w:rsid w:val="005460CB"/>
    <w:rsid w:val="00551164"/>
    <w:rsid w:val="00552B07"/>
    <w:rsid w:val="00553077"/>
    <w:rsid w:val="00553D97"/>
    <w:rsid w:val="005659A1"/>
    <w:rsid w:val="005730E0"/>
    <w:rsid w:val="0057631F"/>
    <w:rsid w:val="00587F30"/>
    <w:rsid w:val="005939F9"/>
    <w:rsid w:val="00593DBD"/>
    <w:rsid w:val="00594E95"/>
    <w:rsid w:val="005A222B"/>
    <w:rsid w:val="005A3FC5"/>
    <w:rsid w:val="005B01EB"/>
    <w:rsid w:val="005B05D0"/>
    <w:rsid w:val="005B220C"/>
    <w:rsid w:val="005B5424"/>
    <w:rsid w:val="005C1FDC"/>
    <w:rsid w:val="005D1C33"/>
    <w:rsid w:val="005D25FB"/>
    <w:rsid w:val="005E467D"/>
    <w:rsid w:val="005E6DFA"/>
    <w:rsid w:val="005E718B"/>
    <w:rsid w:val="005F7866"/>
    <w:rsid w:val="00605E85"/>
    <w:rsid w:val="00625465"/>
    <w:rsid w:val="0062569F"/>
    <w:rsid w:val="00630086"/>
    <w:rsid w:val="00632681"/>
    <w:rsid w:val="00633785"/>
    <w:rsid w:val="00634937"/>
    <w:rsid w:val="006450CA"/>
    <w:rsid w:val="00645124"/>
    <w:rsid w:val="00651837"/>
    <w:rsid w:val="00654071"/>
    <w:rsid w:val="00655441"/>
    <w:rsid w:val="00655904"/>
    <w:rsid w:val="00660744"/>
    <w:rsid w:val="00661622"/>
    <w:rsid w:val="006702C6"/>
    <w:rsid w:val="00672D83"/>
    <w:rsid w:val="00674E97"/>
    <w:rsid w:val="00674F3D"/>
    <w:rsid w:val="006831D3"/>
    <w:rsid w:val="00686F88"/>
    <w:rsid w:val="00693959"/>
    <w:rsid w:val="00697FB9"/>
    <w:rsid w:val="006A5949"/>
    <w:rsid w:val="006A6BE6"/>
    <w:rsid w:val="006B5D2F"/>
    <w:rsid w:val="006B6D9F"/>
    <w:rsid w:val="006C18FC"/>
    <w:rsid w:val="006C2FF9"/>
    <w:rsid w:val="006D38A4"/>
    <w:rsid w:val="006D600A"/>
    <w:rsid w:val="006E1A33"/>
    <w:rsid w:val="006E5C7B"/>
    <w:rsid w:val="006E6C56"/>
    <w:rsid w:val="006E7EC8"/>
    <w:rsid w:val="006F53DD"/>
    <w:rsid w:val="00707301"/>
    <w:rsid w:val="007120FC"/>
    <w:rsid w:val="0072053E"/>
    <w:rsid w:val="00722312"/>
    <w:rsid w:val="00722A10"/>
    <w:rsid w:val="007245A6"/>
    <w:rsid w:val="00725495"/>
    <w:rsid w:val="00734FF4"/>
    <w:rsid w:val="00737394"/>
    <w:rsid w:val="00750304"/>
    <w:rsid w:val="00750E7F"/>
    <w:rsid w:val="00762BC5"/>
    <w:rsid w:val="00766380"/>
    <w:rsid w:val="00770099"/>
    <w:rsid w:val="00775A88"/>
    <w:rsid w:val="00782DB6"/>
    <w:rsid w:val="007B57FA"/>
    <w:rsid w:val="007C06E1"/>
    <w:rsid w:val="007C11FD"/>
    <w:rsid w:val="007C201D"/>
    <w:rsid w:val="007D3EEB"/>
    <w:rsid w:val="007D3F3E"/>
    <w:rsid w:val="007D5B65"/>
    <w:rsid w:val="007E1B41"/>
    <w:rsid w:val="007E3A74"/>
    <w:rsid w:val="007F0A5D"/>
    <w:rsid w:val="007F3384"/>
    <w:rsid w:val="007F5EEF"/>
    <w:rsid w:val="007F7F1E"/>
    <w:rsid w:val="0080076C"/>
    <w:rsid w:val="00802C91"/>
    <w:rsid w:val="00805815"/>
    <w:rsid w:val="00807465"/>
    <w:rsid w:val="00807875"/>
    <w:rsid w:val="008121FD"/>
    <w:rsid w:val="00812DC8"/>
    <w:rsid w:val="00815363"/>
    <w:rsid w:val="008208B5"/>
    <w:rsid w:val="0082299C"/>
    <w:rsid w:val="008242B9"/>
    <w:rsid w:val="00834A5D"/>
    <w:rsid w:val="00835CB5"/>
    <w:rsid w:val="0083631A"/>
    <w:rsid w:val="00842AC9"/>
    <w:rsid w:val="008629D2"/>
    <w:rsid w:val="00866A33"/>
    <w:rsid w:val="00866B0D"/>
    <w:rsid w:val="00871DD8"/>
    <w:rsid w:val="0088085C"/>
    <w:rsid w:val="00893F33"/>
    <w:rsid w:val="0089511E"/>
    <w:rsid w:val="00896AE1"/>
    <w:rsid w:val="00897C47"/>
    <w:rsid w:val="008A1815"/>
    <w:rsid w:val="008A1D30"/>
    <w:rsid w:val="008A685D"/>
    <w:rsid w:val="008B1944"/>
    <w:rsid w:val="008B7097"/>
    <w:rsid w:val="008C17B3"/>
    <w:rsid w:val="008C3B0D"/>
    <w:rsid w:val="008E3086"/>
    <w:rsid w:val="008E4794"/>
    <w:rsid w:val="00903391"/>
    <w:rsid w:val="00907124"/>
    <w:rsid w:val="00911A26"/>
    <w:rsid w:val="009307EC"/>
    <w:rsid w:val="00936A32"/>
    <w:rsid w:val="009504C7"/>
    <w:rsid w:val="00962449"/>
    <w:rsid w:val="00970041"/>
    <w:rsid w:val="00970260"/>
    <w:rsid w:val="00970CDE"/>
    <w:rsid w:val="00991590"/>
    <w:rsid w:val="009916DD"/>
    <w:rsid w:val="0099365A"/>
    <w:rsid w:val="00994FFC"/>
    <w:rsid w:val="00996882"/>
    <w:rsid w:val="009A3255"/>
    <w:rsid w:val="009B1533"/>
    <w:rsid w:val="009B4384"/>
    <w:rsid w:val="009B520C"/>
    <w:rsid w:val="009B54DC"/>
    <w:rsid w:val="009C7968"/>
    <w:rsid w:val="009D4773"/>
    <w:rsid w:val="009E0165"/>
    <w:rsid w:val="009F6EA0"/>
    <w:rsid w:val="00A03E60"/>
    <w:rsid w:val="00A24CB9"/>
    <w:rsid w:val="00A31D28"/>
    <w:rsid w:val="00A3545D"/>
    <w:rsid w:val="00A370AB"/>
    <w:rsid w:val="00A37BBB"/>
    <w:rsid w:val="00A40F62"/>
    <w:rsid w:val="00A42CF2"/>
    <w:rsid w:val="00A434DE"/>
    <w:rsid w:val="00A47652"/>
    <w:rsid w:val="00A61870"/>
    <w:rsid w:val="00A651D5"/>
    <w:rsid w:val="00A72D58"/>
    <w:rsid w:val="00A85FEA"/>
    <w:rsid w:val="00A910F3"/>
    <w:rsid w:val="00A915F8"/>
    <w:rsid w:val="00A91E99"/>
    <w:rsid w:val="00A93349"/>
    <w:rsid w:val="00A93494"/>
    <w:rsid w:val="00A94F49"/>
    <w:rsid w:val="00A97757"/>
    <w:rsid w:val="00AA2D74"/>
    <w:rsid w:val="00AB40A3"/>
    <w:rsid w:val="00AB588A"/>
    <w:rsid w:val="00AB6D04"/>
    <w:rsid w:val="00AB7871"/>
    <w:rsid w:val="00AB7F31"/>
    <w:rsid w:val="00AD7E2A"/>
    <w:rsid w:val="00AE18A2"/>
    <w:rsid w:val="00AE1CBD"/>
    <w:rsid w:val="00AF5C08"/>
    <w:rsid w:val="00B10D7A"/>
    <w:rsid w:val="00B121CA"/>
    <w:rsid w:val="00B23190"/>
    <w:rsid w:val="00B26EDE"/>
    <w:rsid w:val="00B31B09"/>
    <w:rsid w:val="00B3598F"/>
    <w:rsid w:val="00B3605F"/>
    <w:rsid w:val="00B41922"/>
    <w:rsid w:val="00B52283"/>
    <w:rsid w:val="00B55D76"/>
    <w:rsid w:val="00B56F3A"/>
    <w:rsid w:val="00B60CDE"/>
    <w:rsid w:val="00B616E4"/>
    <w:rsid w:val="00B6349B"/>
    <w:rsid w:val="00B82B63"/>
    <w:rsid w:val="00B84C7F"/>
    <w:rsid w:val="00B85E6A"/>
    <w:rsid w:val="00B863EB"/>
    <w:rsid w:val="00B9156E"/>
    <w:rsid w:val="00B91864"/>
    <w:rsid w:val="00B9757E"/>
    <w:rsid w:val="00B97F64"/>
    <w:rsid w:val="00BA39A1"/>
    <w:rsid w:val="00BA48A9"/>
    <w:rsid w:val="00BA53E8"/>
    <w:rsid w:val="00BA7EEC"/>
    <w:rsid w:val="00BC2B5B"/>
    <w:rsid w:val="00BC65E5"/>
    <w:rsid w:val="00BD04E3"/>
    <w:rsid w:val="00BD1C6E"/>
    <w:rsid w:val="00BD289F"/>
    <w:rsid w:val="00BE0BC6"/>
    <w:rsid w:val="00BF76A6"/>
    <w:rsid w:val="00C1094A"/>
    <w:rsid w:val="00C15853"/>
    <w:rsid w:val="00C15ACA"/>
    <w:rsid w:val="00C175B2"/>
    <w:rsid w:val="00C4243B"/>
    <w:rsid w:val="00C45FD3"/>
    <w:rsid w:val="00C46D94"/>
    <w:rsid w:val="00C510F1"/>
    <w:rsid w:val="00C640FD"/>
    <w:rsid w:val="00C6725F"/>
    <w:rsid w:val="00C74E91"/>
    <w:rsid w:val="00C90F2F"/>
    <w:rsid w:val="00CC07EC"/>
    <w:rsid w:val="00CC1576"/>
    <w:rsid w:val="00CC34C9"/>
    <w:rsid w:val="00CD07EA"/>
    <w:rsid w:val="00CD3C26"/>
    <w:rsid w:val="00CD3E57"/>
    <w:rsid w:val="00CD6AB9"/>
    <w:rsid w:val="00CE1FD6"/>
    <w:rsid w:val="00CE4AB8"/>
    <w:rsid w:val="00CE5D64"/>
    <w:rsid w:val="00CE6AF6"/>
    <w:rsid w:val="00D041C3"/>
    <w:rsid w:val="00D05701"/>
    <w:rsid w:val="00D05F40"/>
    <w:rsid w:val="00D20098"/>
    <w:rsid w:val="00D22F38"/>
    <w:rsid w:val="00D24735"/>
    <w:rsid w:val="00D305D8"/>
    <w:rsid w:val="00D333EF"/>
    <w:rsid w:val="00D40D0A"/>
    <w:rsid w:val="00D4117B"/>
    <w:rsid w:val="00D569B4"/>
    <w:rsid w:val="00D606A4"/>
    <w:rsid w:val="00D6219D"/>
    <w:rsid w:val="00D65A29"/>
    <w:rsid w:val="00D70F6C"/>
    <w:rsid w:val="00D72035"/>
    <w:rsid w:val="00D72C93"/>
    <w:rsid w:val="00D81901"/>
    <w:rsid w:val="00D82FE5"/>
    <w:rsid w:val="00D90E3B"/>
    <w:rsid w:val="00D92CD2"/>
    <w:rsid w:val="00D93223"/>
    <w:rsid w:val="00D97501"/>
    <w:rsid w:val="00DA0BED"/>
    <w:rsid w:val="00DA190C"/>
    <w:rsid w:val="00DB3DAA"/>
    <w:rsid w:val="00DB743A"/>
    <w:rsid w:val="00DC2DD0"/>
    <w:rsid w:val="00DD0535"/>
    <w:rsid w:val="00DE20AE"/>
    <w:rsid w:val="00E02E66"/>
    <w:rsid w:val="00E0465D"/>
    <w:rsid w:val="00E05C51"/>
    <w:rsid w:val="00E11064"/>
    <w:rsid w:val="00E21D4F"/>
    <w:rsid w:val="00E245E1"/>
    <w:rsid w:val="00E3708C"/>
    <w:rsid w:val="00E40287"/>
    <w:rsid w:val="00E4164C"/>
    <w:rsid w:val="00E442D2"/>
    <w:rsid w:val="00E506EE"/>
    <w:rsid w:val="00E50BD7"/>
    <w:rsid w:val="00E54C26"/>
    <w:rsid w:val="00E55826"/>
    <w:rsid w:val="00E6123B"/>
    <w:rsid w:val="00E623BE"/>
    <w:rsid w:val="00E6722F"/>
    <w:rsid w:val="00E82328"/>
    <w:rsid w:val="00E83023"/>
    <w:rsid w:val="00E856E8"/>
    <w:rsid w:val="00E918D2"/>
    <w:rsid w:val="00E96203"/>
    <w:rsid w:val="00E9787E"/>
    <w:rsid w:val="00EA2FA2"/>
    <w:rsid w:val="00EB3144"/>
    <w:rsid w:val="00EB3D86"/>
    <w:rsid w:val="00EB5A1F"/>
    <w:rsid w:val="00ED22AE"/>
    <w:rsid w:val="00ED3008"/>
    <w:rsid w:val="00ED3173"/>
    <w:rsid w:val="00ED5478"/>
    <w:rsid w:val="00F01270"/>
    <w:rsid w:val="00F0245A"/>
    <w:rsid w:val="00F078C7"/>
    <w:rsid w:val="00F238FB"/>
    <w:rsid w:val="00F2562F"/>
    <w:rsid w:val="00F25EE1"/>
    <w:rsid w:val="00F31E1E"/>
    <w:rsid w:val="00F33B5C"/>
    <w:rsid w:val="00F344F3"/>
    <w:rsid w:val="00F4063A"/>
    <w:rsid w:val="00F65BA5"/>
    <w:rsid w:val="00F663A5"/>
    <w:rsid w:val="00F72D48"/>
    <w:rsid w:val="00F73279"/>
    <w:rsid w:val="00F739DF"/>
    <w:rsid w:val="00F744BB"/>
    <w:rsid w:val="00F81AEB"/>
    <w:rsid w:val="00FB53CE"/>
    <w:rsid w:val="00FC12DB"/>
    <w:rsid w:val="00FC737C"/>
    <w:rsid w:val="00FD2DFF"/>
    <w:rsid w:val="00FD353D"/>
    <w:rsid w:val="00FD760E"/>
    <w:rsid w:val="00FD764F"/>
    <w:rsid w:val="00FD7757"/>
    <w:rsid w:val="00FE0924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F07F"/>
  <w15:docId w15:val="{92A7843C-4445-431A-8112-9C304CC0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65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1837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B55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3B10E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B10E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B10E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B10E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B10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17644&amp;dst=100009&amp;field=134&amp;date=23.10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20562-EB2C-4EFB-BEE9-6D7BA1515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5</cp:revision>
  <cp:lastPrinted>2024-02-07T09:07:00Z</cp:lastPrinted>
  <dcterms:created xsi:type="dcterms:W3CDTF">2024-10-24T04:12:00Z</dcterms:created>
  <dcterms:modified xsi:type="dcterms:W3CDTF">2024-10-24T06:19:00Z</dcterms:modified>
</cp:coreProperties>
</file>