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1A042F" w:rsidRPr="00FA73EE" w:rsidRDefault="001A042F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476A98" w:rsidRDefault="00476A9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266AE2" w:rsidRDefault="00266AE2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502690" w:rsidRDefault="00502690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502690" w:rsidRDefault="00502690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502690" w:rsidRDefault="00502690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  <w:bookmarkStart w:id="0" w:name="_GoBack"/>
      <w:bookmarkEnd w:id="0"/>
    </w:p>
    <w:p w:rsidR="00266AE2" w:rsidRDefault="00490025" w:rsidP="00A178D2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 внесении изменений</w:t>
      </w:r>
      <w:r w:rsidR="00A178D2" w:rsidRPr="00A178D2">
        <w:rPr>
          <w:sz w:val="28"/>
          <w:szCs w:val="28"/>
          <w:lang w:eastAsia="ar-SA"/>
        </w:rPr>
        <w:t xml:space="preserve"> в Указ Губернатора Омской области </w:t>
      </w:r>
      <w:r w:rsidR="00A178D2" w:rsidRPr="00A178D2">
        <w:rPr>
          <w:sz w:val="28"/>
          <w:szCs w:val="28"/>
          <w:lang w:eastAsia="ar-SA"/>
        </w:rPr>
        <w:br/>
        <w:t>от 3 августа 2023 года № 181</w:t>
      </w:r>
    </w:p>
    <w:p w:rsidR="00A178D2" w:rsidRDefault="00A178D2" w:rsidP="00A178D2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</w:p>
    <w:p w:rsidR="00A178D2" w:rsidRPr="0002297A" w:rsidRDefault="00895F76" w:rsidP="0002297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Внести в Указ</w:t>
      </w:r>
      <w:r w:rsidR="00A178D2">
        <w:rPr>
          <w:rFonts w:eastAsia="Calibri"/>
          <w:sz w:val="28"/>
          <w:szCs w:val="28"/>
        </w:rPr>
        <w:t xml:space="preserve"> </w:t>
      </w:r>
      <w:r w:rsidR="00A178D2" w:rsidRPr="00A178D2">
        <w:rPr>
          <w:rFonts w:eastAsia="Calibri"/>
          <w:sz w:val="28"/>
          <w:szCs w:val="28"/>
        </w:rPr>
        <w:t xml:space="preserve">Губернатора Омской </w:t>
      </w:r>
      <w:r w:rsidR="00A178D2">
        <w:rPr>
          <w:rFonts w:eastAsia="Calibri"/>
          <w:sz w:val="28"/>
          <w:szCs w:val="28"/>
        </w:rPr>
        <w:t xml:space="preserve">области от 3 августа </w:t>
      </w:r>
      <w:r w:rsidR="00A178D2">
        <w:rPr>
          <w:rFonts w:eastAsia="Calibri"/>
          <w:sz w:val="28"/>
          <w:szCs w:val="28"/>
        </w:rPr>
        <w:br/>
        <w:t>2023 года №</w:t>
      </w:r>
      <w:r w:rsidR="00A178D2" w:rsidRPr="00A178D2">
        <w:rPr>
          <w:rFonts w:eastAsia="Calibri"/>
          <w:sz w:val="28"/>
          <w:szCs w:val="28"/>
        </w:rPr>
        <w:t xml:space="preserve"> 181 "Об установлении дополнительных мер поддержки и помощи для участников специальной военной операции и членов их семей </w:t>
      </w:r>
      <w:r w:rsidR="00A178D2">
        <w:rPr>
          <w:rFonts w:eastAsia="Calibri"/>
          <w:sz w:val="28"/>
          <w:szCs w:val="28"/>
        </w:rPr>
        <w:br/>
      </w:r>
      <w:r w:rsidR="00A178D2" w:rsidRPr="00A178D2">
        <w:rPr>
          <w:rFonts w:eastAsia="Calibri"/>
          <w:sz w:val="28"/>
          <w:szCs w:val="28"/>
        </w:rPr>
        <w:t xml:space="preserve">на </w:t>
      </w:r>
      <w:r w:rsidR="00A178D2" w:rsidRPr="0002297A">
        <w:rPr>
          <w:rFonts w:eastAsia="Calibri"/>
          <w:sz w:val="28"/>
          <w:szCs w:val="28"/>
        </w:rPr>
        <w:t xml:space="preserve">территории Омской области" </w:t>
      </w:r>
      <w:r>
        <w:rPr>
          <w:rFonts w:eastAsia="Calibri"/>
          <w:sz w:val="28"/>
          <w:szCs w:val="28"/>
        </w:rPr>
        <w:t>следующие изменения</w:t>
      </w:r>
      <w:r w:rsidR="00A178D2" w:rsidRPr="0002297A">
        <w:rPr>
          <w:rFonts w:eastAsia="Calibri"/>
          <w:sz w:val="28"/>
          <w:szCs w:val="28"/>
        </w:rPr>
        <w:t>:</w:t>
      </w:r>
    </w:p>
    <w:p w:rsidR="00AF0C2F" w:rsidRDefault="00490025" w:rsidP="0049002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 </w:t>
      </w:r>
      <w:r w:rsidR="00AF0C2F">
        <w:rPr>
          <w:rFonts w:eastAsia="Calibri"/>
          <w:sz w:val="28"/>
          <w:szCs w:val="28"/>
        </w:rPr>
        <w:t>дополнить пунктом 3.1 следующего содержания:</w:t>
      </w:r>
    </w:p>
    <w:p w:rsidR="00AF0C2F" w:rsidRDefault="00AF0C2F" w:rsidP="0049002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"3.1. </w:t>
      </w:r>
      <w:r w:rsidRPr="0002297A">
        <w:rPr>
          <w:rFonts w:eastAsia="Calibri"/>
          <w:sz w:val="28"/>
          <w:szCs w:val="28"/>
        </w:rPr>
        <w:t>Дополнительные меры социальной</w:t>
      </w:r>
      <w:r>
        <w:rPr>
          <w:rFonts w:eastAsia="Calibri"/>
          <w:sz w:val="28"/>
          <w:szCs w:val="28"/>
        </w:rPr>
        <w:t xml:space="preserve"> поддержки, предусмотренные </w:t>
      </w:r>
      <w:r w:rsidR="00614963">
        <w:rPr>
          <w:rFonts w:eastAsia="Calibri"/>
          <w:sz w:val="28"/>
          <w:szCs w:val="28"/>
        </w:rPr>
        <w:t>подпунктами 1 – 4, 7 – 14 пункта</w:t>
      </w:r>
      <w:r w:rsidRPr="00A178D2">
        <w:rPr>
          <w:rFonts w:eastAsia="Calibri"/>
          <w:sz w:val="28"/>
          <w:szCs w:val="28"/>
        </w:rPr>
        <w:t xml:space="preserve"> 1 на</w:t>
      </w:r>
      <w:r w:rsidR="00614963">
        <w:rPr>
          <w:rFonts w:eastAsia="Calibri"/>
          <w:sz w:val="28"/>
          <w:szCs w:val="28"/>
        </w:rPr>
        <w:t xml:space="preserve">стоящего Указа, предоставляются </w:t>
      </w:r>
      <w:r w:rsidRPr="00A178D2">
        <w:rPr>
          <w:rFonts w:eastAsia="Calibri"/>
          <w:sz w:val="28"/>
          <w:szCs w:val="28"/>
        </w:rPr>
        <w:t>участникам СВО</w:t>
      </w:r>
      <w:r w:rsidR="00614963">
        <w:rPr>
          <w:rFonts w:eastAsia="Calibri"/>
          <w:sz w:val="28"/>
          <w:szCs w:val="28"/>
        </w:rPr>
        <w:t xml:space="preserve">, указанным </w:t>
      </w:r>
      <w:r>
        <w:rPr>
          <w:rFonts w:eastAsia="Calibri"/>
          <w:sz w:val="28"/>
          <w:szCs w:val="28"/>
        </w:rPr>
        <w:t>в подпункте 19 пункта</w:t>
      </w:r>
      <w:r w:rsidR="00554331">
        <w:rPr>
          <w:rFonts w:eastAsia="Calibri"/>
          <w:sz w:val="28"/>
          <w:szCs w:val="28"/>
        </w:rPr>
        <w:t xml:space="preserve"> 4</w:t>
      </w:r>
      <w:r w:rsidR="00614963">
        <w:rPr>
          <w:rFonts w:eastAsia="Calibri"/>
          <w:sz w:val="28"/>
          <w:szCs w:val="28"/>
        </w:rPr>
        <w:t xml:space="preserve"> настоящего Указа</w:t>
      </w:r>
      <w:r>
        <w:rPr>
          <w:rFonts w:eastAsia="Calibri"/>
          <w:sz w:val="28"/>
          <w:szCs w:val="28"/>
        </w:rPr>
        <w:t>,</w:t>
      </w:r>
      <w:r w:rsidRPr="00A178D2">
        <w:rPr>
          <w:rFonts w:eastAsia="Calibri"/>
          <w:sz w:val="28"/>
          <w:szCs w:val="28"/>
        </w:rPr>
        <w:t xml:space="preserve"> и (или) членам их семей при условии неполучения ими соответствующих мер </w:t>
      </w:r>
      <w:r w:rsidR="00614963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на территории иных субъектов Российской Федерации.";</w:t>
      </w:r>
    </w:p>
    <w:p w:rsidR="00AF0C2F" w:rsidRDefault="00AF0C2F" w:rsidP="0049002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в пункте 4:</w:t>
      </w:r>
    </w:p>
    <w:p w:rsidR="00490025" w:rsidRDefault="00AF0C2F" w:rsidP="0049002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490025">
        <w:rPr>
          <w:rFonts w:eastAsia="Calibri"/>
          <w:sz w:val="28"/>
          <w:szCs w:val="28"/>
        </w:rPr>
        <w:t>в подпункте 18 точку заменить точкой с запятой;</w:t>
      </w:r>
    </w:p>
    <w:p w:rsidR="00895F76" w:rsidRDefault="00AF0C2F" w:rsidP="0002297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490025">
        <w:rPr>
          <w:rFonts w:eastAsia="Calibri"/>
          <w:sz w:val="28"/>
          <w:szCs w:val="28"/>
        </w:rPr>
        <w:t>дополнить под</w:t>
      </w:r>
      <w:r>
        <w:rPr>
          <w:rFonts w:eastAsia="Calibri"/>
          <w:sz w:val="28"/>
          <w:szCs w:val="28"/>
        </w:rPr>
        <w:t>пунктом 19 следующего содержани</w:t>
      </w:r>
      <w:r w:rsidR="00490025">
        <w:rPr>
          <w:rFonts w:eastAsia="Calibri"/>
          <w:sz w:val="28"/>
          <w:szCs w:val="28"/>
        </w:rPr>
        <w:t>я:</w:t>
      </w:r>
    </w:p>
    <w:p w:rsidR="00A36396" w:rsidRPr="00A36396" w:rsidRDefault="00895F76" w:rsidP="00A36396">
      <w:pPr>
        <w:pStyle w:val="a9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36396">
        <w:rPr>
          <w:rFonts w:eastAsia="Calibri"/>
          <w:sz w:val="28"/>
          <w:szCs w:val="28"/>
        </w:rPr>
        <w:t>"19</w:t>
      </w:r>
      <w:r w:rsidR="00A178D2" w:rsidRPr="00A36396">
        <w:rPr>
          <w:rFonts w:eastAsia="Calibri"/>
          <w:sz w:val="28"/>
          <w:szCs w:val="28"/>
        </w:rPr>
        <w:t>) граждане, зарегистрированные по месту жительства на территории иных</w:t>
      </w:r>
      <w:r w:rsidR="0002297A" w:rsidRPr="00A36396">
        <w:rPr>
          <w:rFonts w:eastAsia="Calibri"/>
          <w:sz w:val="28"/>
          <w:szCs w:val="28"/>
        </w:rPr>
        <w:t xml:space="preserve"> субъектов Российской Федерации</w:t>
      </w:r>
      <w:r w:rsidR="00CA5A46" w:rsidRPr="00A36396">
        <w:rPr>
          <w:rFonts w:eastAsia="Calibri"/>
          <w:sz w:val="28"/>
          <w:szCs w:val="28"/>
        </w:rPr>
        <w:t>,</w:t>
      </w:r>
      <w:r w:rsidR="0002297A" w:rsidRPr="00A36396">
        <w:rPr>
          <w:rFonts w:eastAsia="Calibri"/>
          <w:sz w:val="28"/>
          <w:szCs w:val="28"/>
        </w:rPr>
        <w:t xml:space="preserve"> члены семей которых </w:t>
      </w:r>
      <w:r w:rsidR="00A36396">
        <w:rPr>
          <w:sz w:val="28"/>
          <w:szCs w:val="28"/>
        </w:rPr>
        <w:t>вынужденно покинули</w:t>
      </w:r>
      <w:r w:rsidR="00A36396" w:rsidRPr="00A36396">
        <w:rPr>
          <w:sz w:val="28"/>
          <w:szCs w:val="28"/>
        </w:rPr>
        <w:t xml:space="preserve"> территорию постоянного проживания</w:t>
      </w:r>
      <w:r w:rsidR="00A36396" w:rsidRPr="00A36396">
        <w:rPr>
          <w:rFonts w:eastAsia="Calibri"/>
          <w:sz w:val="28"/>
          <w:szCs w:val="28"/>
        </w:rPr>
        <w:t xml:space="preserve"> </w:t>
      </w:r>
      <w:r w:rsidR="00A36396" w:rsidRPr="00A36396">
        <w:rPr>
          <w:rFonts w:eastAsia="Calibri"/>
          <w:sz w:val="28"/>
          <w:szCs w:val="28"/>
        </w:rPr>
        <w:t>в Курской области</w:t>
      </w:r>
      <w:r w:rsidR="00A36396" w:rsidRPr="00A36396">
        <w:rPr>
          <w:sz w:val="28"/>
          <w:szCs w:val="28"/>
        </w:rPr>
        <w:t xml:space="preserve"> в связи </w:t>
      </w:r>
      <w:r w:rsidR="00A36396">
        <w:rPr>
          <w:sz w:val="28"/>
          <w:szCs w:val="28"/>
        </w:rPr>
        <w:br/>
      </w:r>
      <w:r w:rsidR="00A36396" w:rsidRPr="00A36396">
        <w:rPr>
          <w:sz w:val="28"/>
          <w:szCs w:val="28"/>
        </w:rPr>
        <w:t>с обстрелами со стороны вооруженных формирований Украины</w:t>
      </w:r>
      <w:r w:rsidR="00A36396">
        <w:rPr>
          <w:sz w:val="28"/>
          <w:szCs w:val="28"/>
        </w:rPr>
        <w:t>:</w:t>
      </w:r>
    </w:p>
    <w:p w:rsidR="0002297A" w:rsidRPr="00A36396" w:rsidRDefault="0002297A" w:rsidP="00A36396">
      <w:pPr>
        <w:ind w:firstLine="709"/>
        <w:jc w:val="both"/>
        <w:rPr>
          <w:rFonts w:eastAsia="Calibri"/>
          <w:sz w:val="28"/>
          <w:szCs w:val="28"/>
        </w:rPr>
      </w:pPr>
      <w:r w:rsidRPr="00A36396">
        <w:rPr>
          <w:rFonts w:eastAsia="Calibri"/>
          <w:sz w:val="28"/>
          <w:szCs w:val="28"/>
        </w:rPr>
        <w:t>-</w:t>
      </w:r>
      <w:r w:rsidR="00A178D2" w:rsidRPr="00A36396">
        <w:rPr>
          <w:rFonts w:eastAsia="Calibri"/>
          <w:sz w:val="28"/>
          <w:szCs w:val="28"/>
        </w:rPr>
        <w:t xml:space="preserve"> призванные военными комиссариатами муниципальных образований иных субъектов Российской Федерации н</w:t>
      </w:r>
      <w:r w:rsidRPr="00A36396">
        <w:rPr>
          <w:rFonts w:eastAsia="Calibri"/>
          <w:sz w:val="28"/>
          <w:szCs w:val="28"/>
        </w:rPr>
        <w:t>а военную службу по мобилизации;</w:t>
      </w:r>
    </w:p>
    <w:p w:rsidR="0002297A" w:rsidRPr="0002297A" w:rsidRDefault="0002297A" w:rsidP="00A36396">
      <w:pPr>
        <w:ind w:firstLine="709"/>
        <w:jc w:val="both"/>
        <w:rPr>
          <w:rFonts w:eastAsia="Calibri"/>
          <w:sz w:val="28"/>
          <w:szCs w:val="28"/>
        </w:rPr>
      </w:pPr>
      <w:r w:rsidRPr="00A36396">
        <w:rPr>
          <w:rFonts w:eastAsia="Calibri"/>
          <w:sz w:val="28"/>
          <w:szCs w:val="28"/>
        </w:rPr>
        <w:t>-</w:t>
      </w:r>
      <w:r w:rsidR="00524B7F" w:rsidRPr="00A36396">
        <w:rPr>
          <w:rFonts w:eastAsia="Calibri"/>
          <w:sz w:val="28"/>
          <w:szCs w:val="28"/>
        </w:rPr>
        <w:t xml:space="preserve"> поступившие в созданные по решению органов</w:t>
      </w:r>
      <w:r w:rsidR="00524B7F" w:rsidRPr="0002297A">
        <w:rPr>
          <w:rFonts w:eastAsia="Calibri"/>
          <w:sz w:val="28"/>
          <w:szCs w:val="28"/>
        </w:rPr>
        <w:t xml:space="preserve"> государственной власти Российской Федерации добровольческие формирования, содействующие выполнению задач, возложенных на Вооруженные Силы Российской Федерации, в ходе СВО</w:t>
      </w:r>
      <w:r w:rsidRPr="0002297A">
        <w:rPr>
          <w:rFonts w:eastAsia="Calibri"/>
          <w:sz w:val="28"/>
          <w:szCs w:val="28"/>
        </w:rPr>
        <w:t>;</w:t>
      </w:r>
    </w:p>
    <w:p w:rsidR="00A178D2" w:rsidRPr="00AF0C2F" w:rsidRDefault="0002297A" w:rsidP="00AF0C2F">
      <w:pPr>
        <w:pStyle w:val="a9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2297A">
        <w:rPr>
          <w:rFonts w:eastAsia="Calibri"/>
          <w:sz w:val="28"/>
          <w:szCs w:val="28"/>
        </w:rPr>
        <w:lastRenderedPageBreak/>
        <w:t xml:space="preserve">- </w:t>
      </w:r>
      <w:r w:rsidRPr="0002297A">
        <w:rPr>
          <w:sz w:val="28"/>
          <w:szCs w:val="28"/>
        </w:rPr>
        <w:t xml:space="preserve">граждане, имеющие статус военнослужащих в соответствии </w:t>
      </w:r>
      <w:r w:rsidR="00CA5A46">
        <w:rPr>
          <w:sz w:val="28"/>
          <w:szCs w:val="28"/>
        </w:rPr>
        <w:br/>
      </w:r>
      <w:r w:rsidRPr="0002297A">
        <w:rPr>
          <w:sz w:val="28"/>
          <w:szCs w:val="28"/>
        </w:rPr>
        <w:t>с Федеральным</w:t>
      </w:r>
      <w:r w:rsidR="00CA5A46">
        <w:rPr>
          <w:sz w:val="28"/>
          <w:szCs w:val="28"/>
        </w:rPr>
        <w:t xml:space="preserve"> законом </w:t>
      </w:r>
      <w:r>
        <w:rPr>
          <w:sz w:val="28"/>
          <w:szCs w:val="28"/>
        </w:rPr>
        <w:t>"О статусе военнослужащих"</w:t>
      </w:r>
      <w:r w:rsidRPr="0002297A">
        <w:rPr>
          <w:sz w:val="28"/>
          <w:szCs w:val="28"/>
        </w:rPr>
        <w:t>, на</w:t>
      </w:r>
      <w:r>
        <w:rPr>
          <w:sz w:val="28"/>
          <w:szCs w:val="28"/>
        </w:rPr>
        <w:t>ходящиеся в зоне проведения СВО</w:t>
      </w:r>
      <w:r w:rsidR="00AF0C2F">
        <w:rPr>
          <w:rFonts w:eastAsia="Calibri"/>
          <w:sz w:val="28"/>
          <w:szCs w:val="28"/>
        </w:rPr>
        <w:t>.</w:t>
      </w:r>
      <w:r w:rsidR="00A178D2" w:rsidRPr="00A178D2">
        <w:rPr>
          <w:rFonts w:eastAsia="Calibri"/>
          <w:sz w:val="28"/>
          <w:szCs w:val="28"/>
        </w:rPr>
        <w:t>".</w:t>
      </w:r>
    </w:p>
    <w:p w:rsidR="00E67847" w:rsidRDefault="00E67847" w:rsidP="0019253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192533" w:rsidRPr="001F4B8C" w:rsidRDefault="00192533" w:rsidP="0019253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66E6" w:rsidRPr="00D52D81" w:rsidRDefault="00523FC1" w:rsidP="00E36E89">
      <w:pPr>
        <w:ind w:right="-2"/>
        <w:jc w:val="both"/>
        <w:rPr>
          <w:sz w:val="28"/>
        </w:rPr>
      </w:pPr>
      <w:r w:rsidRPr="001F4B8C">
        <w:rPr>
          <w:sz w:val="28"/>
        </w:rPr>
        <w:t xml:space="preserve">Губернатор Омской области                              </w:t>
      </w:r>
      <w:r w:rsidR="006B5B6C" w:rsidRPr="001F4B8C">
        <w:rPr>
          <w:sz w:val="28"/>
        </w:rPr>
        <w:t xml:space="preserve">  </w:t>
      </w:r>
      <w:r w:rsidR="005D44F3" w:rsidRPr="001F4B8C">
        <w:rPr>
          <w:sz w:val="28"/>
        </w:rPr>
        <w:t xml:space="preserve">                           </w:t>
      </w:r>
      <w:r w:rsidR="00513593" w:rsidRPr="001F4B8C">
        <w:rPr>
          <w:sz w:val="28"/>
        </w:rPr>
        <w:t xml:space="preserve"> </w:t>
      </w:r>
      <w:r w:rsidR="004109D1" w:rsidRPr="001F4B8C">
        <w:rPr>
          <w:sz w:val="28"/>
        </w:rPr>
        <w:t xml:space="preserve"> </w:t>
      </w:r>
      <w:r w:rsidR="005D44F3" w:rsidRPr="001F4B8C">
        <w:rPr>
          <w:sz w:val="28"/>
        </w:rPr>
        <w:t xml:space="preserve"> </w:t>
      </w:r>
      <w:r w:rsidR="00266AE2" w:rsidRPr="001F4B8C">
        <w:rPr>
          <w:sz w:val="28"/>
        </w:rPr>
        <w:t xml:space="preserve"> </w:t>
      </w:r>
      <w:r w:rsidRPr="001F4B8C">
        <w:rPr>
          <w:sz w:val="28"/>
        </w:rPr>
        <w:t xml:space="preserve">В.П. </w:t>
      </w:r>
      <w:proofErr w:type="spellStart"/>
      <w:r w:rsidRPr="001F4B8C">
        <w:rPr>
          <w:sz w:val="28"/>
        </w:rPr>
        <w:t>Хоценко</w:t>
      </w:r>
      <w:proofErr w:type="spellEnd"/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2EE" w:rsidRDefault="005942EE" w:rsidP="00725ED9">
      <w:r>
        <w:separator/>
      </w:r>
    </w:p>
  </w:endnote>
  <w:endnote w:type="continuationSeparator" w:id="0">
    <w:p w:rsidR="005942EE" w:rsidRDefault="005942EE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2EE" w:rsidRDefault="005942EE" w:rsidP="00725ED9">
      <w:r>
        <w:separator/>
      </w:r>
    </w:p>
  </w:footnote>
  <w:footnote w:type="continuationSeparator" w:id="0">
    <w:p w:rsidR="005942EE" w:rsidRDefault="005942EE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69B" w:rsidRPr="000D4A08" w:rsidRDefault="00723173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="002B669B"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502690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CB"/>
    <w:rsid w:val="00000059"/>
    <w:rsid w:val="00004CDE"/>
    <w:rsid w:val="00006E4A"/>
    <w:rsid w:val="00014344"/>
    <w:rsid w:val="0002297A"/>
    <w:rsid w:val="0002439A"/>
    <w:rsid w:val="0002445B"/>
    <w:rsid w:val="00046732"/>
    <w:rsid w:val="0005172D"/>
    <w:rsid w:val="00053FD3"/>
    <w:rsid w:val="000578E0"/>
    <w:rsid w:val="000714F4"/>
    <w:rsid w:val="000821C4"/>
    <w:rsid w:val="0009038E"/>
    <w:rsid w:val="0009147E"/>
    <w:rsid w:val="000937F4"/>
    <w:rsid w:val="000B48F5"/>
    <w:rsid w:val="000B4A45"/>
    <w:rsid w:val="000B70A5"/>
    <w:rsid w:val="000C1BBB"/>
    <w:rsid w:val="000D1561"/>
    <w:rsid w:val="000D4A08"/>
    <w:rsid w:val="000E3652"/>
    <w:rsid w:val="000E76CB"/>
    <w:rsid w:val="00101D91"/>
    <w:rsid w:val="0011379B"/>
    <w:rsid w:val="0011615F"/>
    <w:rsid w:val="00117E97"/>
    <w:rsid w:val="00125528"/>
    <w:rsid w:val="00132450"/>
    <w:rsid w:val="001329C3"/>
    <w:rsid w:val="0013385C"/>
    <w:rsid w:val="001424F2"/>
    <w:rsid w:val="00147DB1"/>
    <w:rsid w:val="00150B53"/>
    <w:rsid w:val="00155178"/>
    <w:rsid w:val="0016015F"/>
    <w:rsid w:val="00164959"/>
    <w:rsid w:val="0018061E"/>
    <w:rsid w:val="00192533"/>
    <w:rsid w:val="00195CDA"/>
    <w:rsid w:val="001A042F"/>
    <w:rsid w:val="001C1BBC"/>
    <w:rsid w:val="001C53C8"/>
    <w:rsid w:val="001D750C"/>
    <w:rsid w:val="001E2434"/>
    <w:rsid w:val="001F4B8C"/>
    <w:rsid w:val="001F7E51"/>
    <w:rsid w:val="0022116C"/>
    <w:rsid w:val="00247ADD"/>
    <w:rsid w:val="00252412"/>
    <w:rsid w:val="00254751"/>
    <w:rsid w:val="002552F8"/>
    <w:rsid w:val="002560CF"/>
    <w:rsid w:val="00262294"/>
    <w:rsid w:val="00262837"/>
    <w:rsid w:val="00266AE2"/>
    <w:rsid w:val="002704F0"/>
    <w:rsid w:val="002723ED"/>
    <w:rsid w:val="002857D1"/>
    <w:rsid w:val="002876BA"/>
    <w:rsid w:val="002911CF"/>
    <w:rsid w:val="002955A6"/>
    <w:rsid w:val="002A15E7"/>
    <w:rsid w:val="002A360F"/>
    <w:rsid w:val="002A3940"/>
    <w:rsid w:val="002A6826"/>
    <w:rsid w:val="002B0DFB"/>
    <w:rsid w:val="002B60DB"/>
    <w:rsid w:val="002B669B"/>
    <w:rsid w:val="002D39B9"/>
    <w:rsid w:val="002E79AF"/>
    <w:rsid w:val="002F09A6"/>
    <w:rsid w:val="0031116F"/>
    <w:rsid w:val="00311E6A"/>
    <w:rsid w:val="00314BB7"/>
    <w:rsid w:val="00324AAA"/>
    <w:rsid w:val="003261C5"/>
    <w:rsid w:val="0033191D"/>
    <w:rsid w:val="003322F7"/>
    <w:rsid w:val="003821D3"/>
    <w:rsid w:val="003A3ACD"/>
    <w:rsid w:val="003B52CB"/>
    <w:rsid w:val="003C3C2A"/>
    <w:rsid w:val="003E3309"/>
    <w:rsid w:val="004005BA"/>
    <w:rsid w:val="00400D57"/>
    <w:rsid w:val="00402A10"/>
    <w:rsid w:val="004109D1"/>
    <w:rsid w:val="00412C24"/>
    <w:rsid w:val="00415F86"/>
    <w:rsid w:val="004214C2"/>
    <w:rsid w:val="00423958"/>
    <w:rsid w:val="00424D85"/>
    <w:rsid w:val="004364B6"/>
    <w:rsid w:val="004366A4"/>
    <w:rsid w:val="004415B1"/>
    <w:rsid w:val="00452CAA"/>
    <w:rsid w:val="00456376"/>
    <w:rsid w:val="00460F14"/>
    <w:rsid w:val="00476A98"/>
    <w:rsid w:val="00480638"/>
    <w:rsid w:val="00482863"/>
    <w:rsid w:val="00490025"/>
    <w:rsid w:val="004A5586"/>
    <w:rsid w:val="004D15C8"/>
    <w:rsid w:val="004E1D12"/>
    <w:rsid w:val="00502690"/>
    <w:rsid w:val="005056D2"/>
    <w:rsid w:val="0050798A"/>
    <w:rsid w:val="00511E7F"/>
    <w:rsid w:val="00513593"/>
    <w:rsid w:val="00523FC1"/>
    <w:rsid w:val="00524B7F"/>
    <w:rsid w:val="00525C0C"/>
    <w:rsid w:val="00526461"/>
    <w:rsid w:val="005458E7"/>
    <w:rsid w:val="00552525"/>
    <w:rsid w:val="00554331"/>
    <w:rsid w:val="00554A7B"/>
    <w:rsid w:val="00561FA4"/>
    <w:rsid w:val="005636BA"/>
    <w:rsid w:val="005727BA"/>
    <w:rsid w:val="00575E03"/>
    <w:rsid w:val="00580FA8"/>
    <w:rsid w:val="0058521B"/>
    <w:rsid w:val="00593F33"/>
    <w:rsid w:val="005942EE"/>
    <w:rsid w:val="005975AB"/>
    <w:rsid w:val="00597A2D"/>
    <w:rsid w:val="005A3A69"/>
    <w:rsid w:val="005B357A"/>
    <w:rsid w:val="005C38F4"/>
    <w:rsid w:val="005D44F3"/>
    <w:rsid w:val="005D6503"/>
    <w:rsid w:val="005E2F94"/>
    <w:rsid w:val="005E7834"/>
    <w:rsid w:val="005F72B7"/>
    <w:rsid w:val="00614963"/>
    <w:rsid w:val="006312BC"/>
    <w:rsid w:val="006368DD"/>
    <w:rsid w:val="00642EDC"/>
    <w:rsid w:val="006509A6"/>
    <w:rsid w:val="00651717"/>
    <w:rsid w:val="00656AF6"/>
    <w:rsid w:val="00657CDD"/>
    <w:rsid w:val="00665870"/>
    <w:rsid w:val="00666CB6"/>
    <w:rsid w:val="00666F61"/>
    <w:rsid w:val="00672D40"/>
    <w:rsid w:val="00693206"/>
    <w:rsid w:val="006949A2"/>
    <w:rsid w:val="006A2BC2"/>
    <w:rsid w:val="006A4770"/>
    <w:rsid w:val="006B5B6C"/>
    <w:rsid w:val="006F55F8"/>
    <w:rsid w:val="006F579E"/>
    <w:rsid w:val="006F5B87"/>
    <w:rsid w:val="006F6EA0"/>
    <w:rsid w:val="00702264"/>
    <w:rsid w:val="00723173"/>
    <w:rsid w:val="00725D62"/>
    <w:rsid w:val="00725ED9"/>
    <w:rsid w:val="00742513"/>
    <w:rsid w:val="00744FE1"/>
    <w:rsid w:val="007716C8"/>
    <w:rsid w:val="00773ED2"/>
    <w:rsid w:val="00790556"/>
    <w:rsid w:val="007A3F6E"/>
    <w:rsid w:val="007B3C9B"/>
    <w:rsid w:val="007B6F10"/>
    <w:rsid w:val="007C5CC8"/>
    <w:rsid w:val="007C6CB3"/>
    <w:rsid w:val="007D6EC7"/>
    <w:rsid w:val="007E4221"/>
    <w:rsid w:val="007F4B27"/>
    <w:rsid w:val="0080355C"/>
    <w:rsid w:val="00805343"/>
    <w:rsid w:val="008230B0"/>
    <w:rsid w:val="00846450"/>
    <w:rsid w:val="00851240"/>
    <w:rsid w:val="00865649"/>
    <w:rsid w:val="008676B0"/>
    <w:rsid w:val="00884D58"/>
    <w:rsid w:val="00895F76"/>
    <w:rsid w:val="008A324B"/>
    <w:rsid w:val="008A5A64"/>
    <w:rsid w:val="008B3A36"/>
    <w:rsid w:val="008C0B28"/>
    <w:rsid w:val="008C0E53"/>
    <w:rsid w:val="008C56E0"/>
    <w:rsid w:val="008E6FEA"/>
    <w:rsid w:val="008F6156"/>
    <w:rsid w:val="0090129C"/>
    <w:rsid w:val="00914414"/>
    <w:rsid w:val="00955DF3"/>
    <w:rsid w:val="00973FB7"/>
    <w:rsid w:val="00976FEA"/>
    <w:rsid w:val="009857C6"/>
    <w:rsid w:val="0098676E"/>
    <w:rsid w:val="009A1763"/>
    <w:rsid w:val="009B5130"/>
    <w:rsid w:val="009C45F0"/>
    <w:rsid w:val="009E32A3"/>
    <w:rsid w:val="009F255C"/>
    <w:rsid w:val="009F66BD"/>
    <w:rsid w:val="00A0176C"/>
    <w:rsid w:val="00A03349"/>
    <w:rsid w:val="00A062C9"/>
    <w:rsid w:val="00A178D2"/>
    <w:rsid w:val="00A20932"/>
    <w:rsid w:val="00A25C03"/>
    <w:rsid w:val="00A3439D"/>
    <w:rsid w:val="00A36396"/>
    <w:rsid w:val="00A42C7B"/>
    <w:rsid w:val="00A508CF"/>
    <w:rsid w:val="00A508F6"/>
    <w:rsid w:val="00A50BCF"/>
    <w:rsid w:val="00A67175"/>
    <w:rsid w:val="00A73E51"/>
    <w:rsid w:val="00A86B03"/>
    <w:rsid w:val="00A92182"/>
    <w:rsid w:val="00A92C2D"/>
    <w:rsid w:val="00A93930"/>
    <w:rsid w:val="00A94B8E"/>
    <w:rsid w:val="00A950D9"/>
    <w:rsid w:val="00AA1B59"/>
    <w:rsid w:val="00AB566B"/>
    <w:rsid w:val="00AC0CBB"/>
    <w:rsid w:val="00AC73FF"/>
    <w:rsid w:val="00AD46E3"/>
    <w:rsid w:val="00AE1340"/>
    <w:rsid w:val="00AE7E37"/>
    <w:rsid w:val="00AE7E9B"/>
    <w:rsid w:val="00AF0C2F"/>
    <w:rsid w:val="00AF3A83"/>
    <w:rsid w:val="00B02D3F"/>
    <w:rsid w:val="00B03058"/>
    <w:rsid w:val="00B06A2F"/>
    <w:rsid w:val="00B07E91"/>
    <w:rsid w:val="00B14FDF"/>
    <w:rsid w:val="00B21A6A"/>
    <w:rsid w:val="00B31BA3"/>
    <w:rsid w:val="00B571C8"/>
    <w:rsid w:val="00B659C1"/>
    <w:rsid w:val="00B75B9B"/>
    <w:rsid w:val="00B820D7"/>
    <w:rsid w:val="00BA1F7A"/>
    <w:rsid w:val="00BB5D77"/>
    <w:rsid w:val="00BB6A36"/>
    <w:rsid w:val="00BE70E7"/>
    <w:rsid w:val="00BF08A6"/>
    <w:rsid w:val="00BF4985"/>
    <w:rsid w:val="00C22664"/>
    <w:rsid w:val="00C27648"/>
    <w:rsid w:val="00C31DAE"/>
    <w:rsid w:val="00C37DB2"/>
    <w:rsid w:val="00C42291"/>
    <w:rsid w:val="00C74B0E"/>
    <w:rsid w:val="00C769F5"/>
    <w:rsid w:val="00C7701F"/>
    <w:rsid w:val="00C8082B"/>
    <w:rsid w:val="00C866E6"/>
    <w:rsid w:val="00CA470D"/>
    <w:rsid w:val="00CA5A46"/>
    <w:rsid w:val="00CD1838"/>
    <w:rsid w:val="00CD254A"/>
    <w:rsid w:val="00CD7DAD"/>
    <w:rsid w:val="00CE201B"/>
    <w:rsid w:val="00CE288E"/>
    <w:rsid w:val="00CE7029"/>
    <w:rsid w:val="00CF1957"/>
    <w:rsid w:val="00CF38D1"/>
    <w:rsid w:val="00CF3938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C520D"/>
    <w:rsid w:val="00DC75FC"/>
    <w:rsid w:val="00DF0FB1"/>
    <w:rsid w:val="00E007DF"/>
    <w:rsid w:val="00E1598F"/>
    <w:rsid w:val="00E17026"/>
    <w:rsid w:val="00E174E5"/>
    <w:rsid w:val="00E228BE"/>
    <w:rsid w:val="00E22A33"/>
    <w:rsid w:val="00E31301"/>
    <w:rsid w:val="00E36E89"/>
    <w:rsid w:val="00E40233"/>
    <w:rsid w:val="00E4585F"/>
    <w:rsid w:val="00E54A33"/>
    <w:rsid w:val="00E54A55"/>
    <w:rsid w:val="00E60114"/>
    <w:rsid w:val="00E61F51"/>
    <w:rsid w:val="00E62DE8"/>
    <w:rsid w:val="00E67847"/>
    <w:rsid w:val="00E7493B"/>
    <w:rsid w:val="00E80607"/>
    <w:rsid w:val="00E80D8E"/>
    <w:rsid w:val="00E921EB"/>
    <w:rsid w:val="00E95AA7"/>
    <w:rsid w:val="00E96025"/>
    <w:rsid w:val="00EB4C34"/>
    <w:rsid w:val="00EC2649"/>
    <w:rsid w:val="00ED3B8A"/>
    <w:rsid w:val="00EE43BE"/>
    <w:rsid w:val="00EF10B8"/>
    <w:rsid w:val="00EF41EE"/>
    <w:rsid w:val="00F313B4"/>
    <w:rsid w:val="00F40F8A"/>
    <w:rsid w:val="00F42CCE"/>
    <w:rsid w:val="00F45BE7"/>
    <w:rsid w:val="00F6139E"/>
    <w:rsid w:val="00F642A2"/>
    <w:rsid w:val="00F6577F"/>
    <w:rsid w:val="00F81F88"/>
    <w:rsid w:val="00F85E05"/>
    <w:rsid w:val="00F9593C"/>
    <w:rsid w:val="00FA147E"/>
    <w:rsid w:val="00FA73EE"/>
    <w:rsid w:val="00FC3A3B"/>
    <w:rsid w:val="00FC6C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100E36-E801-4DBD-B7E1-FAAB58F0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A3439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3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F7D4A-D4DB-4DD8-A094-55555EAB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 M</dc:creator>
  <cp:lastModifiedBy>Марина Л. Конорева</cp:lastModifiedBy>
  <cp:revision>5</cp:revision>
  <cp:lastPrinted>2024-08-07T05:30:00Z</cp:lastPrinted>
  <dcterms:created xsi:type="dcterms:W3CDTF">2024-09-26T11:26:00Z</dcterms:created>
  <dcterms:modified xsi:type="dcterms:W3CDTF">2024-09-27T04:08:00Z</dcterms:modified>
</cp:coreProperties>
</file>